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207BF"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sz w:val="32"/>
          <w:szCs w:val="32"/>
          <w:lang w:eastAsia="da-DK"/>
          <w14:ligatures w14:val="none"/>
        </w:rPr>
        <w:t>Studieplaner EUX-gymnasiet</w:t>
      </w:r>
      <w:r w:rsidRPr="00F263DE">
        <w:rPr>
          <w:rFonts w:ascii="Garamond" w:eastAsia="Times New Roman" w:hAnsi="Garamond" w:cs="Times New Roman"/>
          <w:color w:val="000000"/>
          <w:kern w:val="0"/>
          <w:sz w:val="32"/>
          <w:szCs w:val="32"/>
          <w:lang w:eastAsia="da-DK"/>
          <w14:ligatures w14:val="none"/>
        </w:rPr>
        <w:t> </w:t>
      </w:r>
    </w:p>
    <w:p w14:paraId="3CCFFC95"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sz w:val="32"/>
          <w:szCs w:val="32"/>
          <w:lang w:eastAsia="da-DK"/>
          <w14:ligatures w14:val="none"/>
        </w:rPr>
        <w:t> </w:t>
      </w:r>
    </w:p>
    <w:p w14:paraId="1219C3F0" w14:textId="77777777" w:rsidR="00F263DE" w:rsidRPr="00F263DE" w:rsidRDefault="00F263DE" w:rsidP="00F263DE">
      <w:pPr>
        <w:jc w:val="both"/>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Formålet med studieplanen er, at sikre sammenhæng og kontinuitet i undervisningen, og studieplanen er udgangspunktet for lærerteamets fælles planlægning. Studieplanen skal indeholde en klar ansvarsfordeling mellem klassens lærere og sikre sammenhæng mellem enkeltfaglige og flerfaglige undervisningsforløb. Studieplanen skal omfatte alle klassens fag og deres samspil for derigennem at sikre progression og variation i brugen af forskellige arbejdsformer, herunder skriftligt arbejde og progression heri, virtuelle forløb, projektarbejde og andet. </w:t>
      </w:r>
    </w:p>
    <w:p w14:paraId="017E7F92"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sz w:val="28"/>
          <w:szCs w:val="28"/>
          <w:lang w:eastAsia="da-DK"/>
          <w14:ligatures w14:val="none"/>
        </w:rPr>
        <w:t>Stamoplysninger </w:t>
      </w:r>
      <w:r w:rsidRPr="00F263DE">
        <w:rPr>
          <w:rFonts w:ascii="Garamond" w:eastAsia="Times New Roman" w:hAnsi="Garamond" w:cs="Times New Roman"/>
          <w:color w:val="000000"/>
          <w:kern w:val="0"/>
          <w:sz w:val="28"/>
          <w:szCs w:val="28"/>
          <w:lang w:eastAsia="da-DK"/>
          <w14:ligatures w14:val="none"/>
        </w:rPr>
        <w:t> </w:t>
      </w:r>
    </w:p>
    <w:p w14:paraId="6CF0AC0C"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90"/>
        <w:gridCol w:w="7725"/>
      </w:tblGrid>
      <w:tr w:rsidR="00F263DE" w:rsidRPr="00F263DE" w14:paraId="0127CE5F" w14:textId="77777777">
        <w:trPr>
          <w:trHeight w:val="300"/>
        </w:trPr>
        <w:tc>
          <w:tcPr>
            <w:tcW w:w="1890" w:type="dxa"/>
            <w:tcBorders>
              <w:top w:val="single" w:sz="6" w:space="0" w:color="auto"/>
              <w:left w:val="single" w:sz="6" w:space="0" w:color="auto"/>
              <w:bottom w:val="single" w:sz="6" w:space="0" w:color="auto"/>
              <w:right w:val="single" w:sz="6" w:space="0" w:color="auto"/>
            </w:tcBorders>
            <w:vAlign w:val="center"/>
            <w:hideMark/>
          </w:tcPr>
          <w:p w14:paraId="68054869"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Termin</w:t>
            </w:r>
            <w:r w:rsidRPr="00F263DE">
              <w:rPr>
                <w:rFonts w:ascii="Garamond" w:eastAsia="Times New Roman" w:hAnsi="Garamond" w:cs="Times New Roman"/>
                <w:color w:val="000000"/>
                <w:kern w:val="0"/>
                <w:lang w:eastAsia="da-DK"/>
                <w14:ligatures w14:val="none"/>
              </w:rPr>
              <w:t> </w:t>
            </w:r>
          </w:p>
        </w:tc>
        <w:tc>
          <w:tcPr>
            <w:tcW w:w="7725" w:type="dxa"/>
            <w:tcBorders>
              <w:top w:val="single" w:sz="6" w:space="0" w:color="auto"/>
              <w:left w:val="single" w:sz="6" w:space="0" w:color="auto"/>
              <w:bottom w:val="single" w:sz="6" w:space="0" w:color="auto"/>
              <w:right w:val="single" w:sz="6" w:space="0" w:color="auto"/>
            </w:tcBorders>
            <w:vAlign w:val="center"/>
            <w:hideMark/>
          </w:tcPr>
          <w:p w14:paraId="2DB7D9B5" w14:textId="05485F3A"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Skoleåret 202</w:t>
            </w:r>
            <w:r w:rsidR="00E703D4">
              <w:rPr>
                <w:rFonts w:ascii="Garamond" w:eastAsia="Times New Roman" w:hAnsi="Garamond" w:cs="Times New Roman"/>
                <w:color w:val="000000"/>
                <w:kern w:val="0"/>
                <w:lang w:eastAsia="da-DK"/>
                <w14:ligatures w14:val="none"/>
              </w:rPr>
              <w:t>5</w:t>
            </w:r>
            <w:r w:rsidRPr="00F263DE">
              <w:rPr>
                <w:rFonts w:ascii="Garamond" w:eastAsia="Times New Roman" w:hAnsi="Garamond" w:cs="Times New Roman"/>
                <w:color w:val="000000"/>
                <w:kern w:val="0"/>
                <w:lang w:eastAsia="da-DK"/>
                <w14:ligatures w14:val="none"/>
              </w:rPr>
              <w:t>-202</w:t>
            </w:r>
            <w:r w:rsidR="00E703D4">
              <w:rPr>
                <w:rFonts w:ascii="Garamond" w:eastAsia="Times New Roman" w:hAnsi="Garamond" w:cs="Times New Roman"/>
                <w:color w:val="000000"/>
                <w:kern w:val="0"/>
                <w:lang w:eastAsia="da-DK"/>
                <w14:ligatures w14:val="none"/>
              </w:rPr>
              <w:t>6</w:t>
            </w:r>
            <w:r w:rsidRPr="00F263DE">
              <w:rPr>
                <w:rFonts w:ascii="Garamond" w:eastAsia="Times New Roman" w:hAnsi="Garamond" w:cs="Times New Roman"/>
                <w:color w:val="000000"/>
                <w:kern w:val="0"/>
                <w:lang w:eastAsia="da-DK"/>
                <w14:ligatures w14:val="none"/>
              </w:rPr>
              <w:t> </w:t>
            </w:r>
          </w:p>
        </w:tc>
      </w:tr>
      <w:tr w:rsidR="00F263DE" w:rsidRPr="00F263DE" w14:paraId="52BE1F80" w14:textId="77777777">
        <w:trPr>
          <w:trHeight w:val="300"/>
        </w:trPr>
        <w:tc>
          <w:tcPr>
            <w:tcW w:w="1890" w:type="dxa"/>
            <w:tcBorders>
              <w:top w:val="single" w:sz="6" w:space="0" w:color="auto"/>
              <w:left w:val="single" w:sz="6" w:space="0" w:color="auto"/>
              <w:bottom w:val="single" w:sz="6" w:space="0" w:color="auto"/>
              <w:right w:val="single" w:sz="6" w:space="0" w:color="auto"/>
            </w:tcBorders>
            <w:hideMark/>
          </w:tcPr>
          <w:p w14:paraId="6F24CF47" w14:textId="77777777" w:rsidR="00F263DE" w:rsidRPr="00F263DE" w:rsidRDefault="00F263DE" w:rsidP="00F263DE">
            <w:pPr>
              <w:spacing w:before="120" w:after="120"/>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Institution</w:t>
            </w:r>
            <w:r w:rsidRPr="00F263DE">
              <w:rPr>
                <w:rFonts w:ascii="Garamond" w:eastAsia="Times New Roman" w:hAnsi="Garamond" w:cs="Times New Roman"/>
                <w:color w:val="000000"/>
                <w:kern w:val="0"/>
                <w:lang w:eastAsia="da-DK"/>
                <w14:ligatures w14:val="none"/>
              </w:rPr>
              <w:t> </w:t>
            </w:r>
          </w:p>
        </w:tc>
        <w:tc>
          <w:tcPr>
            <w:tcW w:w="7725" w:type="dxa"/>
            <w:tcBorders>
              <w:top w:val="single" w:sz="6" w:space="0" w:color="auto"/>
              <w:left w:val="single" w:sz="6" w:space="0" w:color="auto"/>
              <w:bottom w:val="single" w:sz="6" w:space="0" w:color="auto"/>
              <w:right w:val="single" w:sz="6" w:space="0" w:color="auto"/>
            </w:tcBorders>
            <w:hideMark/>
          </w:tcPr>
          <w:p w14:paraId="7230BC8B" w14:textId="77777777" w:rsidR="00F263DE" w:rsidRPr="00F263DE" w:rsidRDefault="00F263DE" w:rsidP="00F263DE">
            <w:pPr>
              <w:spacing w:before="120" w:after="120"/>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EUX-gymnasiet Niels Brock </w:t>
            </w:r>
          </w:p>
        </w:tc>
      </w:tr>
      <w:tr w:rsidR="00F263DE" w:rsidRPr="00F263DE" w14:paraId="0E7A1DBF" w14:textId="77777777">
        <w:trPr>
          <w:trHeight w:val="300"/>
        </w:trPr>
        <w:tc>
          <w:tcPr>
            <w:tcW w:w="1890" w:type="dxa"/>
            <w:tcBorders>
              <w:top w:val="single" w:sz="6" w:space="0" w:color="auto"/>
              <w:left w:val="single" w:sz="6" w:space="0" w:color="auto"/>
              <w:bottom w:val="single" w:sz="6" w:space="0" w:color="auto"/>
              <w:right w:val="single" w:sz="6" w:space="0" w:color="auto"/>
            </w:tcBorders>
            <w:hideMark/>
          </w:tcPr>
          <w:p w14:paraId="62CB46D7" w14:textId="77777777" w:rsidR="00F263DE" w:rsidRPr="00F263DE" w:rsidRDefault="00F263DE" w:rsidP="00F263DE">
            <w:pPr>
              <w:spacing w:before="120" w:after="120"/>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Uddannelse</w:t>
            </w:r>
            <w:r w:rsidRPr="00F263DE">
              <w:rPr>
                <w:rFonts w:ascii="Garamond" w:eastAsia="Times New Roman" w:hAnsi="Garamond" w:cs="Times New Roman"/>
                <w:color w:val="000000"/>
                <w:kern w:val="0"/>
                <w:lang w:eastAsia="da-DK"/>
                <w14:ligatures w14:val="none"/>
              </w:rPr>
              <w:t> </w:t>
            </w:r>
          </w:p>
        </w:tc>
        <w:tc>
          <w:tcPr>
            <w:tcW w:w="7725" w:type="dxa"/>
            <w:tcBorders>
              <w:top w:val="single" w:sz="6" w:space="0" w:color="auto"/>
              <w:left w:val="single" w:sz="6" w:space="0" w:color="auto"/>
              <w:bottom w:val="single" w:sz="6" w:space="0" w:color="auto"/>
              <w:right w:val="single" w:sz="6" w:space="0" w:color="auto"/>
            </w:tcBorders>
            <w:hideMark/>
          </w:tcPr>
          <w:p w14:paraId="2B69A20A" w14:textId="77777777" w:rsidR="00F263DE" w:rsidRPr="00F263DE" w:rsidRDefault="00F263DE" w:rsidP="00F263DE">
            <w:pPr>
              <w:spacing w:before="120" w:after="120"/>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EUX SF  </w:t>
            </w:r>
          </w:p>
        </w:tc>
      </w:tr>
      <w:tr w:rsidR="00F263DE" w:rsidRPr="00F263DE" w14:paraId="730EEA3C" w14:textId="77777777">
        <w:trPr>
          <w:trHeight w:val="300"/>
        </w:trPr>
        <w:tc>
          <w:tcPr>
            <w:tcW w:w="1890" w:type="dxa"/>
            <w:tcBorders>
              <w:top w:val="single" w:sz="6" w:space="0" w:color="auto"/>
              <w:left w:val="single" w:sz="6" w:space="0" w:color="auto"/>
              <w:bottom w:val="single" w:sz="6" w:space="0" w:color="auto"/>
              <w:right w:val="single" w:sz="6" w:space="0" w:color="auto"/>
            </w:tcBorders>
            <w:hideMark/>
          </w:tcPr>
          <w:p w14:paraId="7DD3E021" w14:textId="77777777" w:rsidR="00F263DE" w:rsidRPr="00F263DE" w:rsidRDefault="00F263DE" w:rsidP="00F263DE">
            <w:pPr>
              <w:spacing w:before="120" w:after="120"/>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Fag og niveau</w:t>
            </w:r>
            <w:r w:rsidRPr="00F263DE">
              <w:rPr>
                <w:rFonts w:ascii="Garamond" w:eastAsia="Times New Roman" w:hAnsi="Garamond" w:cs="Times New Roman"/>
                <w:color w:val="000000"/>
                <w:kern w:val="0"/>
                <w:lang w:eastAsia="da-DK"/>
                <w14:ligatures w14:val="none"/>
              </w:rPr>
              <w:t> </w:t>
            </w:r>
          </w:p>
        </w:tc>
        <w:tc>
          <w:tcPr>
            <w:tcW w:w="7725" w:type="dxa"/>
            <w:tcBorders>
              <w:top w:val="single" w:sz="6" w:space="0" w:color="auto"/>
              <w:left w:val="single" w:sz="6" w:space="0" w:color="auto"/>
              <w:bottom w:val="single" w:sz="6" w:space="0" w:color="auto"/>
              <w:right w:val="single" w:sz="6" w:space="0" w:color="auto"/>
            </w:tcBorders>
            <w:hideMark/>
          </w:tcPr>
          <w:p w14:paraId="444A5796" w14:textId="77777777" w:rsidR="00F263DE" w:rsidRPr="00F263DE" w:rsidRDefault="00F263DE" w:rsidP="00F263DE">
            <w:pPr>
              <w:spacing w:before="120" w:after="120"/>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Erhvervsjura C </w:t>
            </w:r>
          </w:p>
        </w:tc>
      </w:tr>
      <w:tr w:rsidR="00F263DE" w:rsidRPr="00F263DE" w14:paraId="1F3C0279" w14:textId="77777777">
        <w:trPr>
          <w:trHeight w:val="300"/>
        </w:trPr>
        <w:tc>
          <w:tcPr>
            <w:tcW w:w="1890" w:type="dxa"/>
            <w:tcBorders>
              <w:top w:val="single" w:sz="6" w:space="0" w:color="auto"/>
              <w:left w:val="single" w:sz="6" w:space="0" w:color="auto"/>
              <w:bottom w:val="single" w:sz="6" w:space="0" w:color="auto"/>
              <w:right w:val="single" w:sz="6" w:space="0" w:color="auto"/>
            </w:tcBorders>
            <w:hideMark/>
          </w:tcPr>
          <w:p w14:paraId="1E3CEA59" w14:textId="77777777" w:rsidR="00F263DE" w:rsidRPr="00F263DE" w:rsidRDefault="00F263DE" w:rsidP="00F263DE">
            <w:pPr>
              <w:spacing w:before="120" w:after="120"/>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Undervisere</w:t>
            </w:r>
            <w:r w:rsidRPr="00F263DE">
              <w:rPr>
                <w:rFonts w:ascii="Garamond" w:eastAsia="Times New Roman" w:hAnsi="Garamond" w:cs="Times New Roman"/>
                <w:color w:val="000000"/>
                <w:kern w:val="0"/>
                <w:lang w:eastAsia="da-DK"/>
                <w14:ligatures w14:val="none"/>
              </w:rPr>
              <w:t> </w:t>
            </w:r>
          </w:p>
        </w:tc>
        <w:tc>
          <w:tcPr>
            <w:tcW w:w="7725" w:type="dxa"/>
            <w:tcBorders>
              <w:top w:val="single" w:sz="6" w:space="0" w:color="auto"/>
              <w:left w:val="single" w:sz="6" w:space="0" w:color="auto"/>
              <w:bottom w:val="single" w:sz="6" w:space="0" w:color="auto"/>
              <w:right w:val="single" w:sz="6" w:space="0" w:color="auto"/>
            </w:tcBorders>
            <w:hideMark/>
          </w:tcPr>
          <w:p w14:paraId="21F7170D" w14:textId="567D95F8" w:rsidR="00F263DE" w:rsidRPr="00F263DE" w:rsidRDefault="00E703D4" w:rsidP="00F263DE">
            <w:pPr>
              <w:spacing w:before="120" w:after="120"/>
              <w:textAlignment w:val="baseline"/>
              <w:rPr>
                <w:rFonts w:ascii="Times New Roman" w:eastAsia="Times New Roman" w:hAnsi="Times New Roman" w:cs="Times New Roman"/>
                <w:kern w:val="0"/>
                <w:lang w:eastAsia="da-DK"/>
                <w14:ligatures w14:val="none"/>
              </w:rPr>
            </w:pPr>
            <w:r>
              <w:rPr>
                <w:rFonts w:ascii="Times New Roman" w:eastAsia="Times New Roman" w:hAnsi="Times New Roman" w:cs="Times New Roman"/>
                <w:kern w:val="0"/>
                <w:lang w:eastAsia="da-DK"/>
                <w14:ligatures w14:val="none"/>
              </w:rPr>
              <w:t>Claus Bærholm Pedersen</w:t>
            </w:r>
          </w:p>
        </w:tc>
      </w:tr>
      <w:tr w:rsidR="00F263DE" w:rsidRPr="00F263DE" w14:paraId="6C636D0A" w14:textId="77777777">
        <w:trPr>
          <w:trHeight w:val="300"/>
        </w:trPr>
        <w:tc>
          <w:tcPr>
            <w:tcW w:w="1890" w:type="dxa"/>
            <w:tcBorders>
              <w:top w:val="single" w:sz="6" w:space="0" w:color="auto"/>
              <w:left w:val="single" w:sz="6" w:space="0" w:color="auto"/>
              <w:bottom w:val="single" w:sz="6" w:space="0" w:color="auto"/>
              <w:right w:val="single" w:sz="6" w:space="0" w:color="auto"/>
            </w:tcBorders>
            <w:hideMark/>
          </w:tcPr>
          <w:p w14:paraId="5C37B100" w14:textId="77777777" w:rsidR="00F263DE" w:rsidRPr="00F263DE" w:rsidRDefault="00F263DE" w:rsidP="00F263DE">
            <w:pPr>
              <w:spacing w:before="120" w:after="120"/>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Hold</w:t>
            </w:r>
            <w:r w:rsidRPr="00F263DE">
              <w:rPr>
                <w:rFonts w:ascii="Garamond" w:eastAsia="Times New Roman" w:hAnsi="Garamond" w:cs="Times New Roman"/>
                <w:color w:val="000000"/>
                <w:kern w:val="0"/>
                <w:lang w:eastAsia="da-DK"/>
                <w14:ligatures w14:val="none"/>
              </w:rPr>
              <w:t> </w:t>
            </w:r>
          </w:p>
        </w:tc>
        <w:tc>
          <w:tcPr>
            <w:tcW w:w="7725" w:type="dxa"/>
            <w:tcBorders>
              <w:top w:val="single" w:sz="6" w:space="0" w:color="auto"/>
              <w:left w:val="single" w:sz="6" w:space="0" w:color="auto"/>
              <w:bottom w:val="single" w:sz="6" w:space="0" w:color="auto"/>
              <w:right w:val="single" w:sz="6" w:space="0" w:color="auto"/>
            </w:tcBorders>
            <w:hideMark/>
          </w:tcPr>
          <w:p w14:paraId="5F8E2D0E" w14:textId="30F26395" w:rsidR="00F263DE" w:rsidRPr="00F263DE" w:rsidRDefault="00F263DE" w:rsidP="00F263DE">
            <w:pPr>
              <w:spacing w:before="120" w:after="120"/>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 38d, 38</w:t>
            </w:r>
            <w:r w:rsidR="00E703D4">
              <w:rPr>
                <w:rFonts w:ascii="Garamond" w:eastAsia="Times New Roman" w:hAnsi="Garamond" w:cs="Times New Roman"/>
                <w:color w:val="000000"/>
                <w:kern w:val="0"/>
                <w:lang w:eastAsia="da-DK"/>
                <w14:ligatures w14:val="none"/>
              </w:rPr>
              <w:t>e</w:t>
            </w:r>
            <w:r w:rsidRPr="00F263DE">
              <w:rPr>
                <w:rFonts w:ascii="Garamond" w:eastAsia="Times New Roman" w:hAnsi="Garamond" w:cs="Times New Roman"/>
                <w:color w:val="000000"/>
                <w:kern w:val="0"/>
                <w:lang w:eastAsia="da-DK"/>
                <w14:ligatures w14:val="none"/>
              </w:rPr>
              <w:t>, 38</w:t>
            </w:r>
            <w:r w:rsidR="00E703D4">
              <w:rPr>
                <w:rFonts w:ascii="Garamond" w:eastAsia="Times New Roman" w:hAnsi="Garamond" w:cs="Times New Roman"/>
                <w:color w:val="000000"/>
                <w:kern w:val="0"/>
                <w:lang w:eastAsia="da-DK"/>
                <w14:ligatures w14:val="none"/>
              </w:rPr>
              <w:t>f</w:t>
            </w:r>
            <w:r w:rsidRPr="00F263DE">
              <w:rPr>
                <w:rFonts w:ascii="Garamond" w:eastAsia="Times New Roman" w:hAnsi="Garamond" w:cs="Times New Roman"/>
                <w:color w:val="000000"/>
                <w:kern w:val="0"/>
                <w:lang w:eastAsia="da-DK"/>
                <w14:ligatures w14:val="none"/>
              </w:rPr>
              <w:t>, 38</w:t>
            </w:r>
            <w:r w:rsidR="00E703D4">
              <w:rPr>
                <w:rFonts w:ascii="Garamond" w:eastAsia="Times New Roman" w:hAnsi="Garamond" w:cs="Times New Roman"/>
                <w:color w:val="000000"/>
                <w:kern w:val="0"/>
                <w:lang w:eastAsia="da-DK"/>
                <w14:ligatures w14:val="none"/>
              </w:rPr>
              <w:t>g</w:t>
            </w:r>
            <w:r w:rsidRPr="00F263DE">
              <w:rPr>
                <w:rFonts w:ascii="Garamond" w:eastAsia="Times New Roman" w:hAnsi="Garamond" w:cs="Times New Roman"/>
                <w:color w:val="000000"/>
                <w:kern w:val="0"/>
                <w:lang w:eastAsia="da-DK"/>
                <w14:ligatures w14:val="none"/>
              </w:rPr>
              <w:t>, 38h</w:t>
            </w:r>
            <w:r w:rsidR="00E703D4">
              <w:rPr>
                <w:rFonts w:ascii="Garamond" w:eastAsia="Times New Roman" w:hAnsi="Garamond" w:cs="Times New Roman"/>
                <w:color w:val="000000"/>
                <w:kern w:val="0"/>
                <w:lang w:eastAsia="da-DK"/>
                <w14:ligatures w14:val="none"/>
              </w:rPr>
              <w:t>, 38x</w:t>
            </w:r>
            <w:r w:rsidRPr="00F263DE">
              <w:rPr>
                <w:rFonts w:ascii="Garamond" w:eastAsia="Times New Roman" w:hAnsi="Garamond" w:cs="Times New Roman"/>
                <w:color w:val="000000"/>
                <w:kern w:val="0"/>
                <w:lang w:eastAsia="da-DK"/>
                <w14:ligatures w14:val="none"/>
              </w:rPr>
              <w:t> </w:t>
            </w:r>
          </w:p>
        </w:tc>
      </w:tr>
    </w:tbl>
    <w:p w14:paraId="3D5B1B9C"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 </w:t>
      </w:r>
    </w:p>
    <w:p w14:paraId="6B3EF6A0"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sz w:val="28"/>
          <w:szCs w:val="28"/>
          <w:lang w:eastAsia="da-DK"/>
          <w14:ligatures w14:val="none"/>
        </w:rPr>
        <w:t>Oversigt over gennemførte undervisningsforløb</w:t>
      </w:r>
      <w:r w:rsidRPr="00F263DE">
        <w:rPr>
          <w:rFonts w:ascii="Garamond" w:eastAsia="Times New Roman" w:hAnsi="Garamond" w:cs="Times New Roman"/>
          <w:color w:val="000000"/>
          <w:kern w:val="0"/>
          <w:sz w:val="28"/>
          <w:szCs w:val="28"/>
          <w:lang w:eastAsia="da-DK"/>
          <w14:ligatures w14:val="none"/>
        </w:rPr>
        <w:t> </w:t>
      </w:r>
    </w:p>
    <w:p w14:paraId="698858D9"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10"/>
        <w:gridCol w:w="8190"/>
      </w:tblGrid>
      <w:tr w:rsidR="00F263DE" w:rsidRPr="00F263DE" w14:paraId="3F2AC6A9" w14:textId="77777777">
        <w:trPr>
          <w:trHeight w:val="300"/>
        </w:trPr>
        <w:tc>
          <w:tcPr>
            <w:tcW w:w="1410" w:type="dxa"/>
            <w:tcBorders>
              <w:top w:val="single" w:sz="6" w:space="0" w:color="auto"/>
              <w:left w:val="single" w:sz="6" w:space="0" w:color="auto"/>
              <w:bottom w:val="single" w:sz="6" w:space="0" w:color="auto"/>
              <w:right w:val="single" w:sz="6" w:space="0" w:color="auto"/>
            </w:tcBorders>
            <w:hideMark/>
          </w:tcPr>
          <w:p w14:paraId="2EC57F49" w14:textId="77777777" w:rsidR="00F263DE" w:rsidRPr="00F263DE" w:rsidRDefault="00F263DE" w:rsidP="00F263DE">
            <w:pPr>
              <w:spacing w:before="120" w:after="120"/>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Titel 1</w:t>
            </w:r>
            <w:r w:rsidRPr="00F263DE">
              <w:rPr>
                <w:rFonts w:ascii="Garamond" w:eastAsia="Times New Roman" w:hAnsi="Garamond" w:cs="Times New Roman"/>
                <w:color w:val="000000"/>
                <w:kern w:val="0"/>
                <w:lang w:eastAsia="da-DK"/>
                <w14:ligatures w14:val="none"/>
              </w:rPr>
              <w:t> </w:t>
            </w:r>
          </w:p>
        </w:tc>
        <w:tc>
          <w:tcPr>
            <w:tcW w:w="8190" w:type="dxa"/>
            <w:tcBorders>
              <w:top w:val="single" w:sz="6" w:space="0" w:color="auto"/>
              <w:left w:val="single" w:sz="6" w:space="0" w:color="auto"/>
              <w:bottom w:val="single" w:sz="6" w:space="0" w:color="auto"/>
              <w:right w:val="single" w:sz="6" w:space="0" w:color="auto"/>
            </w:tcBorders>
            <w:hideMark/>
          </w:tcPr>
          <w:p w14:paraId="69B0D00F" w14:textId="77777777" w:rsidR="00F263DE" w:rsidRPr="00F263DE" w:rsidRDefault="00F263DE" w:rsidP="00F263DE">
            <w:pPr>
              <w:spacing w:before="120" w:after="120"/>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Demokrati, etik, moral jura, det danske retssystem </w:t>
            </w:r>
          </w:p>
        </w:tc>
      </w:tr>
      <w:tr w:rsidR="00F263DE" w:rsidRPr="00F263DE" w14:paraId="731D2987" w14:textId="77777777">
        <w:trPr>
          <w:trHeight w:val="300"/>
        </w:trPr>
        <w:tc>
          <w:tcPr>
            <w:tcW w:w="1410" w:type="dxa"/>
            <w:tcBorders>
              <w:top w:val="single" w:sz="6" w:space="0" w:color="auto"/>
              <w:left w:val="single" w:sz="6" w:space="0" w:color="auto"/>
              <w:bottom w:val="single" w:sz="6" w:space="0" w:color="auto"/>
              <w:right w:val="single" w:sz="6" w:space="0" w:color="auto"/>
            </w:tcBorders>
            <w:hideMark/>
          </w:tcPr>
          <w:p w14:paraId="67141ADB" w14:textId="77777777" w:rsidR="00F263DE" w:rsidRPr="00F263DE" w:rsidRDefault="00F263DE" w:rsidP="00F263DE">
            <w:pPr>
              <w:spacing w:before="120" w:after="120"/>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Titel 2</w:t>
            </w:r>
            <w:r w:rsidRPr="00F263DE">
              <w:rPr>
                <w:rFonts w:ascii="Garamond" w:eastAsia="Times New Roman" w:hAnsi="Garamond" w:cs="Times New Roman"/>
                <w:color w:val="000000"/>
                <w:kern w:val="0"/>
                <w:lang w:eastAsia="da-DK"/>
                <w14:ligatures w14:val="none"/>
              </w:rPr>
              <w:t> </w:t>
            </w:r>
          </w:p>
        </w:tc>
        <w:tc>
          <w:tcPr>
            <w:tcW w:w="8190" w:type="dxa"/>
            <w:tcBorders>
              <w:top w:val="single" w:sz="6" w:space="0" w:color="auto"/>
              <w:left w:val="single" w:sz="6" w:space="0" w:color="auto"/>
              <w:bottom w:val="single" w:sz="6" w:space="0" w:color="auto"/>
              <w:right w:val="single" w:sz="6" w:space="0" w:color="auto"/>
            </w:tcBorders>
            <w:hideMark/>
          </w:tcPr>
          <w:p w14:paraId="09573F1E" w14:textId="77777777" w:rsidR="00F263DE" w:rsidRPr="00F263DE" w:rsidRDefault="00F263DE" w:rsidP="00F263DE">
            <w:pPr>
              <w:spacing w:before="120" w:after="120"/>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Juridisk metode </w:t>
            </w:r>
          </w:p>
        </w:tc>
      </w:tr>
      <w:tr w:rsidR="00F263DE" w:rsidRPr="00F263DE" w14:paraId="63C4CCE3" w14:textId="77777777">
        <w:trPr>
          <w:trHeight w:val="300"/>
        </w:trPr>
        <w:tc>
          <w:tcPr>
            <w:tcW w:w="1410" w:type="dxa"/>
            <w:tcBorders>
              <w:top w:val="single" w:sz="6" w:space="0" w:color="auto"/>
              <w:left w:val="single" w:sz="6" w:space="0" w:color="auto"/>
              <w:bottom w:val="single" w:sz="6" w:space="0" w:color="auto"/>
              <w:right w:val="single" w:sz="6" w:space="0" w:color="auto"/>
            </w:tcBorders>
            <w:hideMark/>
          </w:tcPr>
          <w:p w14:paraId="40CF12C2" w14:textId="77777777" w:rsidR="00F263DE" w:rsidRPr="00F263DE" w:rsidRDefault="00F263DE" w:rsidP="00F263DE">
            <w:pPr>
              <w:spacing w:before="120" w:after="120"/>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Titel 3</w:t>
            </w:r>
            <w:r w:rsidRPr="00F263DE">
              <w:rPr>
                <w:rFonts w:ascii="Garamond" w:eastAsia="Times New Roman" w:hAnsi="Garamond" w:cs="Times New Roman"/>
                <w:color w:val="000000"/>
                <w:kern w:val="0"/>
                <w:lang w:eastAsia="da-DK"/>
                <w14:ligatures w14:val="none"/>
              </w:rPr>
              <w:t> </w:t>
            </w:r>
          </w:p>
        </w:tc>
        <w:tc>
          <w:tcPr>
            <w:tcW w:w="8190" w:type="dxa"/>
            <w:tcBorders>
              <w:top w:val="single" w:sz="6" w:space="0" w:color="auto"/>
              <w:left w:val="single" w:sz="6" w:space="0" w:color="auto"/>
              <w:bottom w:val="single" w:sz="6" w:space="0" w:color="auto"/>
              <w:right w:val="single" w:sz="6" w:space="0" w:color="auto"/>
            </w:tcBorders>
            <w:hideMark/>
          </w:tcPr>
          <w:p w14:paraId="630F79E9" w14:textId="77777777" w:rsidR="00F263DE" w:rsidRPr="00F263DE" w:rsidRDefault="00F263DE" w:rsidP="00F263DE">
            <w:pPr>
              <w:spacing w:before="120" w:after="120"/>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Erstatningsret </w:t>
            </w:r>
          </w:p>
        </w:tc>
      </w:tr>
      <w:tr w:rsidR="00F263DE" w:rsidRPr="00F263DE" w14:paraId="0156DF8B" w14:textId="77777777">
        <w:trPr>
          <w:trHeight w:val="300"/>
        </w:trPr>
        <w:tc>
          <w:tcPr>
            <w:tcW w:w="1410" w:type="dxa"/>
            <w:tcBorders>
              <w:top w:val="single" w:sz="6" w:space="0" w:color="auto"/>
              <w:left w:val="single" w:sz="6" w:space="0" w:color="auto"/>
              <w:bottom w:val="single" w:sz="6" w:space="0" w:color="auto"/>
              <w:right w:val="single" w:sz="6" w:space="0" w:color="auto"/>
            </w:tcBorders>
            <w:hideMark/>
          </w:tcPr>
          <w:p w14:paraId="0FF51A3A" w14:textId="77777777" w:rsidR="00F263DE" w:rsidRPr="00F263DE" w:rsidRDefault="00F263DE" w:rsidP="00F263DE">
            <w:pPr>
              <w:spacing w:before="120" w:after="120"/>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Titel 4</w:t>
            </w:r>
            <w:r w:rsidRPr="00F263DE">
              <w:rPr>
                <w:rFonts w:ascii="Garamond" w:eastAsia="Times New Roman" w:hAnsi="Garamond" w:cs="Times New Roman"/>
                <w:color w:val="000000"/>
                <w:kern w:val="0"/>
                <w:lang w:eastAsia="da-DK"/>
                <w14:ligatures w14:val="none"/>
              </w:rPr>
              <w:t> </w:t>
            </w:r>
          </w:p>
        </w:tc>
        <w:tc>
          <w:tcPr>
            <w:tcW w:w="8190" w:type="dxa"/>
            <w:tcBorders>
              <w:top w:val="single" w:sz="6" w:space="0" w:color="auto"/>
              <w:left w:val="single" w:sz="6" w:space="0" w:color="auto"/>
              <w:bottom w:val="single" w:sz="6" w:space="0" w:color="auto"/>
              <w:right w:val="single" w:sz="6" w:space="0" w:color="auto"/>
            </w:tcBorders>
            <w:hideMark/>
          </w:tcPr>
          <w:p w14:paraId="48FBDCEA" w14:textId="77777777" w:rsidR="00F263DE" w:rsidRPr="00F263DE" w:rsidRDefault="00F263DE" w:rsidP="00F263DE">
            <w:pPr>
              <w:spacing w:before="120" w:after="120"/>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Aftaleret </w:t>
            </w:r>
          </w:p>
        </w:tc>
      </w:tr>
      <w:tr w:rsidR="00F263DE" w:rsidRPr="00F263DE" w14:paraId="742858D2" w14:textId="77777777">
        <w:trPr>
          <w:trHeight w:val="300"/>
        </w:trPr>
        <w:tc>
          <w:tcPr>
            <w:tcW w:w="1410" w:type="dxa"/>
            <w:tcBorders>
              <w:top w:val="single" w:sz="6" w:space="0" w:color="auto"/>
              <w:left w:val="single" w:sz="6" w:space="0" w:color="auto"/>
              <w:bottom w:val="single" w:sz="6" w:space="0" w:color="auto"/>
              <w:right w:val="single" w:sz="6" w:space="0" w:color="auto"/>
            </w:tcBorders>
            <w:hideMark/>
          </w:tcPr>
          <w:p w14:paraId="7CCA8580" w14:textId="77777777" w:rsidR="00F263DE" w:rsidRPr="00F263DE" w:rsidRDefault="00F263DE" w:rsidP="00F263DE">
            <w:pPr>
              <w:spacing w:before="120" w:after="120"/>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Titel 5</w:t>
            </w:r>
            <w:r w:rsidRPr="00F263DE">
              <w:rPr>
                <w:rFonts w:ascii="Garamond" w:eastAsia="Times New Roman" w:hAnsi="Garamond" w:cs="Times New Roman"/>
                <w:color w:val="000000"/>
                <w:kern w:val="0"/>
                <w:lang w:eastAsia="da-DK"/>
                <w14:ligatures w14:val="none"/>
              </w:rPr>
              <w:t> </w:t>
            </w:r>
          </w:p>
        </w:tc>
        <w:tc>
          <w:tcPr>
            <w:tcW w:w="8190" w:type="dxa"/>
            <w:tcBorders>
              <w:top w:val="single" w:sz="6" w:space="0" w:color="auto"/>
              <w:left w:val="single" w:sz="6" w:space="0" w:color="auto"/>
              <w:bottom w:val="single" w:sz="6" w:space="0" w:color="auto"/>
              <w:right w:val="single" w:sz="6" w:space="0" w:color="auto"/>
            </w:tcBorders>
            <w:hideMark/>
          </w:tcPr>
          <w:p w14:paraId="00706D93" w14:textId="77777777" w:rsidR="00F263DE" w:rsidRPr="00F263DE" w:rsidRDefault="00F263DE" w:rsidP="00F263DE">
            <w:pPr>
              <w:spacing w:before="120" w:after="120"/>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Forbrugerret – aftaler, køb, betaling og kredit </w:t>
            </w:r>
          </w:p>
        </w:tc>
      </w:tr>
      <w:tr w:rsidR="00F263DE" w:rsidRPr="00F263DE" w14:paraId="26590077" w14:textId="77777777">
        <w:trPr>
          <w:trHeight w:val="300"/>
        </w:trPr>
        <w:tc>
          <w:tcPr>
            <w:tcW w:w="1410" w:type="dxa"/>
            <w:tcBorders>
              <w:top w:val="single" w:sz="6" w:space="0" w:color="auto"/>
              <w:left w:val="single" w:sz="6" w:space="0" w:color="auto"/>
              <w:bottom w:val="single" w:sz="6" w:space="0" w:color="auto"/>
              <w:right w:val="single" w:sz="6" w:space="0" w:color="auto"/>
            </w:tcBorders>
            <w:hideMark/>
          </w:tcPr>
          <w:p w14:paraId="4AE467E0" w14:textId="77777777" w:rsidR="00F263DE" w:rsidRPr="00F263DE" w:rsidRDefault="00F263DE" w:rsidP="00F263DE">
            <w:pPr>
              <w:spacing w:before="120" w:after="120"/>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Titel 6</w:t>
            </w:r>
            <w:r w:rsidRPr="00F263DE">
              <w:rPr>
                <w:rFonts w:ascii="Garamond" w:eastAsia="Times New Roman" w:hAnsi="Garamond" w:cs="Times New Roman"/>
                <w:color w:val="000000"/>
                <w:kern w:val="0"/>
                <w:lang w:eastAsia="da-DK"/>
                <w14:ligatures w14:val="none"/>
              </w:rPr>
              <w:t> </w:t>
            </w:r>
          </w:p>
        </w:tc>
        <w:tc>
          <w:tcPr>
            <w:tcW w:w="8190" w:type="dxa"/>
            <w:tcBorders>
              <w:top w:val="single" w:sz="6" w:space="0" w:color="auto"/>
              <w:left w:val="single" w:sz="6" w:space="0" w:color="auto"/>
              <w:bottom w:val="single" w:sz="6" w:space="0" w:color="auto"/>
              <w:right w:val="single" w:sz="6" w:space="0" w:color="auto"/>
            </w:tcBorders>
            <w:hideMark/>
          </w:tcPr>
          <w:p w14:paraId="3771DDDC" w14:textId="77777777" w:rsidR="00F263DE" w:rsidRPr="00F263DE" w:rsidRDefault="00F263DE" w:rsidP="00F263DE">
            <w:pPr>
              <w:spacing w:before="120" w:after="120"/>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Markedsføringsret </w:t>
            </w:r>
          </w:p>
        </w:tc>
      </w:tr>
      <w:tr w:rsidR="00F263DE" w:rsidRPr="00F263DE" w14:paraId="5FEA223C" w14:textId="77777777">
        <w:trPr>
          <w:trHeight w:val="300"/>
        </w:trPr>
        <w:tc>
          <w:tcPr>
            <w:tcW w:w="1410" w:type="dxa"/>
            <w:tcBorders>
              <w:top w:val="single" w:sz="6" w:space="0" w:color="auto"/>
              <w:left w:val="single" w:sz="6" w:space="0" w:color="auto"/>
              <w:bottom w:val="single" w:sz="6" w:space="0" w:color="auto"/>
              <w:right w:val="single" w:sz="6" w:space="0" w:color="auto"/>
            </w:tcBorders>
            <w:hideMark/>
          </w:tcPr>
          <w:p w14:paraId="3F7389E8" w14:textId="77777777" w:rsidR="00F263DE" w:rsidRPr="00F263DE" w:rsidRDefault="00F263DE" w:rsidP="00F263DE">
            <w:pPr>
              <w:spacing w:before="120" w:after="120"/>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Titel 7</w:t>
            </w:r>
            <w:r w:rsidRPr="00F263DE">
              <w:rPr>
                <w:rFonts w:ascii="Garamond" w:eastAsia="Times New Roman" w:hAnsi="Garamond" w:cs="Times New Roman"/>
                <w:color w:val="000000"/>
                <w:kern w:val="0"/>
                <w:lang w:eastAsia="da-DK"/>
                <w14:ligatures w14:val="none"/>
              </w:rPr>
              <w:t> </w:t>
            </w:r>
          </w:p>
        </w:tc>
        <w:tc>
          <w:tcPr>
            <w:tcW w:w="8190" w:type="dxa"/>
            <w:tcBorders>
              <w:top w:val="single" w:sz="6" w:space="0" w:color="auto"/>
              <w:left w:val="single" w:sz="6" w:space="0" w:color="auto"/>
              <w:bottom w:val="single" w:sz="6" w:space="0" w:color="auto"/>
              <w:right w:val="single" w:sz="6" w:space="0" w:color="auto"/>
            </w:tcBorders>
            <w:hideMark/>
          </w:tcPr>
          <w:p w14:paraId="4E7E575B" w14:textId="77777777" w:rsidR="00F263DE" w:rsidRPr="00F263DE" w:rsidRDefault="00F263DE" w:rsidP="00F263DE">
            <w:pPr>
              <w:spacing w:before="120" w:after="120"/>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Handelskøb </w:t>
            </w:r>
          </w:p>
        </w:tc>
      </w:tr>
      <w:tr w:rsidR="00F263DE" w:rsidRPr="00F263DE" w14:paraId="5A209F13" w14:textId="77777777">
        <w:trPr>
          <w:trHeight w:val="300"/>
        </w:trPr>
        <w:tc>
          <w:tcPr>
            <w:tcW w:w="1410" w:type="dxa"/>
            <w:tcBorders>
              <w:top w:val="single" w:sz="6" w:space="0" w:color="auto"/>
              <w:left w:val="single" w:sz="6" w:space="0" w:color="auto"/>
              <w:bottom w:val="single" w:sz="6" w:space="0" w:color="auto"/>
              <w:right w:val="single" w:sz="6" w:space="0" w:color="auto"/>
            </w:tcBorders>
            <w:hideMark/>
          </w:tcPr>
          <w:p w14:paraId="34305261" w14:textId="77777777" w:rsidR="00F263DE" w:rsidRPr="00F263DE" w:rsidRDefault="00F263DE" w:rsidP="00F263DE">
            <w:pPr>
              <w:spacing w:before="120" w:after="120"/>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Titel 8</w:t>
            </w:r>
            <w:r w:rsidRPr="00F263DE">
              <w:rPr>
                <w:rFonts w:ascii="Garamond" w:eastAsia="Times New Roman" w:hAnsi="Garamond" w:cs="Times New Roman"/>
                <w:color w:val="000000"/>
                <w:kern w:val="0"/>
                <w:lang w:eastAsia="da-DK"/>
                <w14:ligatures w14:val="none"/>
              </w:rPr>
              <w:t> </w:t>
            </w:r>
          </w:p>
        </w:tc>
        <w:tc>
          <w:tcPr>
            <w:tcW w:w="8190" w:type="dxa"/>
            <w:tcBorders>
              <w:top w:val="single" w:sz="6" w:space="0" w:color="auto"/>
              <w:left w:val="single" w:sz="6" w:space="0" w:color="auto"/>
              <w:bottom w:val="single" w:sz="6" w:space="0" w:color="auto"/>
              <w:right w:val="single" w:sz="6" w:space="0" w:color="auto"/>
            </w:tcBorders>
            <w:hideMark/>
          </w:tcPr>
          <w:p w14:paraId="3CD5335F" w14:textId="77777777" w:rsidR="00F263DE" w:rsidRPr="00F263DE" w:rsidRDefault="00F263DE" w:rsidP="00F263DE">
            <w:pPr>
              <w:spacing w:before="120" w:after="120"/>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Fysiske personers hæftelse </w:t>
            </w:r>
          </w:p>
        </w:tc>
      </w:tr>
      <w:tr w:rsidR="00F263DE" w:rsidRPr="00F263DE" w14:paraId="48C7D305" w14:textId="77777777">
        <w:trPr>
          <w:trHeight w:val="300"/>
        </w:trPr>
        <w:tc>
          <w:tcPr>
            <w:tcW w:w="1410" w:type="dxa"/>
            <w:tcBorders>
              <w:top w:val="single" w:sz="6" w:space="0" w:color="auto"/>
              <w:left w:val="single" w:sz="6" w:space="0" w:color="auto"/>
              <w:bottom w:val="single" w:sz="6" w:space="0" w:color="auto"/>
              <w:right w:val="single" w:sz="6" w:space="0" w:color="auto"/>
            </w:tcBorders>
            <w:hideMark/>
          </w:tcPr>
          <w:p w14:paraId="30837465" w14:textId="77777777" w:rsidR="00F263DE" w:rsidRPr="00F263DE" w:rsidRDefault="00F263DE" w:rsidP="00F263DE">
            <w:pPr>
              <w:spacing w:before="120" w:after="120"/>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Titel 9</w:t>
            </w:r>
            <w:r w:rsidRPr="00F263DE">
              <w:rPr>
                <w:rFonts w:ascii="Garamond" w:eastAsia="Times New Roman" w:hAnsi="Garamond" w:cs="Times New Roman"/>
                <w:color w:val="000000"/>
                <w:kern w:val="0"/>
                <w:lang w:eastAsia="da-DK"/>
                <w14:ligatures w14:val="none"/>
              </w:rPr>
              <w:t> </w:t>
            </w:r>
          </w:p>
        </w:tc>
        <w:tc>
          <w:tcPr>
            <w:tcW w:w="8190" w:type="dxa"/>
            <w:tcBorders>
              <w:top w:val="single" w:sz="6" w:space="0" w:color="auto"/>
              <w:left w:val="single" w:sz="6" w:space="0" w:color="auto"/>
              <w:bottom w:val="single" w:sz="6" w:space="0" w:color="auto"/>
              <w:right w:val="single" w:sz="6" w:space="0" w:color="auto"/>
            </w:tcBorders>
            <w:hideMark/>
          </w:tcPr>
          <w:p w14:paraId="3E150E06" w14:textId="77777777" w:rsidR="00F263DE" w:rsidRPr="00F263DE" w:rsidRDefault="00F263DE" w:rsidP="00F263DE">
            <w:pPr>
              <w:spacing w:before="120" w:after="120"/>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Inkasso og fogedret </w:t>
            </w:r>
          </w:p>
        </w:tc>
      </w:tr>
      <w:tr w:rsidR="00F263DE" w:rsidRPr="00F263DE" w14:paraId="7F7AC995" w14:textId="77777777">
        <w:trPr>
          <w:trHeight w:val="300"/>
        </w:trPr>
        <w:tc>
          <w:tcPr>
            <w:tcW w:w="1410" w:type="dxa"/>
            <w:tcBorders>
              <w:top w:val="single" w:sz="6" w:space="0" w:color="auto"/>
              <w:left w:val="single" w:sz="6" w:space="0" w:color="auto"/>
              <w:bottom w:val="single" w:sz="6" w:space="0" w:color="auto"/>
              <w:right w:val="single" w:sz="6" w:space="0" w:color="auto"/>
            </w:tcBorders>
            <w:hideMark/>
          </w:tcPr>
          <w:p w14:paraId="34F754AA" w14:textId="77777777" w:rsidR="00F263DE" w:rsidRPr="00F263DE" w:rsidRDefault="00F263DE" w:rsidP="00F263DE">
            <w:pPr>
              <w:spacing w:before="120" w:after="120"/>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Titel 10</w:t>
            </w:r>
            <w:r w:rsidRPr="00F263DE">
              <w:rPr>
                <w:rFonts w:ascii="Garamond" w:eastAsia="Times New Roman" w:hAnsi="Garamond" w:cs="Times New Roman"/>
                <w:color w:val="000000"/>
                <w:kern w:val="0"/>
                <w:lang w:eastAsia="da-DK"/>
                <w14:ligatures w14:val="none"/>
              </w:rPr>
              <w:t> </w:t>
            </w:r>
          </w:p>
        </w:tc>
        <w:tc>
          <w:tcPr>
            <w:tcW w:w="8190" w:type="dxa"/>
            <w:tcBorders>
              <w:top w:val="single" w:sz="6" w:space="0" w:color="auto"/>
              <w:left w:val="single" w:sz="6" w:space="0" w:color="auto"/>
              <w:bottom w:val="single" w:sz="6" w:space="0" w:color="auto"/>
              <w:right w:val="single" w:sz="6" w:space="0" w:color="auto"/>
            </w:tcBorders>
            <w:hideMark/>
          </w:tcPr>
          <w:p w14:paraId="0F77BC2D" w14:textId="77777777" w:rsidR="00F263DE" w:rsidRPr="00F263DE" w:rsidRDefault="00F263DE" w:rsidP="00F263DE">
            <w:pPr>
              <w:spacing w:before="120" w:after="120"/>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Valgfrit fokusområde og projektforløb </w:t>
            </w:r>
          </w:p>
        </w:tc>
      </w:tr>
      <w:tr w:rsidR="00F263DE" w:rsidRPr="00F263DE" w14:paraId="1698D86E" w14:textId="77777777">
        <w:trPr>
          <w:trHeight w:val="300"/>
        </w:trPr>
        <w:tc>
          <w:tcPr>
            <w:tcW w:w="1410" w:type="dxa"/>
            <w:tcBorders>
              <w:top w:val="single" w:sz="6" w:space="0" w:color="auto"/>
              <w:left w:val="single" w:sz="6" w:space="0" w:color="auto"/>
              <w:bottom w:val="single" w:sz="6" w:space="0" w:color="auto"/>
              <w:right w:val="single" w:sz="6" w:space="0" w:color="auto"/>
            </w:tcBorders>
            <w:hideMark/>
          </w:tcPr>
          <w:p w14:paraId="24946506" w14:textId="77777777" w:rsidR="00F263DE" w:rsidRPr="00F263DE" w:rsidRDefault="00F263DE" w:rsidP="00F263DE">
            <w:pPr>
              <w:spacing w:before="120" w:after="120"/>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EKSAMEN</w:t>
            </w:r>
            <w:r w:rsidRPr="00F263DE">
              <w:rPr>
                <w:rFonts w:ascii="Garamond" w:eastAsia="Times New Roman" w:hAnsi="Garamond" w:cs="Times New Roman"/>
                <w:color w:val="000000"/>
                <w:kern w:val="0"/>
                <w:lang w:eastAsia="da-DK"/>
                <w14:ligatures w14:val="none"/>
              </w:rPr>
              <w:t> </w:t>
            </w:r>
          </w:p>
        </w:tc>
        <w:tc>
          <w:tcPr>
            <w:tcW w:w="8190" w:type="dxa"/>
            <w:tcBorders>
              <w:top w:val="single" w:sz="6" w:space="0" w:color="auto"/>
              <w:left w:val="single" w:sz="6" w:space="0" w:color="auto"/>
              <w:bottom w:val="single" w:sz="6" w:space="0" w:color="auto"/>
              <w:right w:val="single" w:sz="6" w:space="0" w:color="auto"/>
            </w:tcBorders>
            <w:hideMark/>
          </w:tcPr>
          <w:p w14:paraId="6BF44F73" w14:textId="77777777" w:rsidR="00F263DE" w:rsidRPr="00F263DE" w:rsidRDefault="00F263DE" w:rsidP="00F263DE">
            <w:pPr>
              <w:spacing w:before="120" w:after="120"/>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  </w:t>
            </w:r>
          </w:p>
        </w:tc>
      </w:tr>
    </w:tbl>
    <w:p w14:paraId="00B3ABC9"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Times New Roman" w:eastAsia="Times New Roman" w:hAnsi="Times New Roman" w:cs="Times New Roman"/>
          <w:kern w:val="0"/>
          <w:lang w:eastAsia="da-DK"/>
          <w14:ligatures w14:val="none"/>
        </w:rPr>
        <w:t> </w:t>
      </w:r>
      <w:r w:rsidRPr="00F263DE">
        <w:rPr>
          <w:rFonts w:ascii="Garamond" w:eastAsia="Times New Roman" w:hAnsi="Garamond" w:cs="Times New Roman"/>
          <w:b/>
          <w:bCs/>
          <w:color w:val="000000"/>
          <w:kern w:val="0"/>
          <w:sz w:val="28"/>
          <w:szCs w:val="28"/>
          <w:lang w:eastAsia="da-DK"/>
          <w14:ligatures w14:val="none"/>
        </w:rPr>
        <w:t>Beskrivelse af det enkelte undervisningsforløb </w:t>
      </w:r>
      <w:r w:rsidRPr="00F263DE">
        <w:rPr>
          <w:rFonts w:ascii="Garamond" w:eastAsia="Times New Roman" w:hAnsi="Garamond" w:cs="Times New Roman"/>
          <w:color w:val="000000"/>
          <w:kern w:val="0"/>
          <w:sz w:val="28"/>
          <w:szCs w:val="28"/>
          <w:lang w:eastAsia="da-DK"/>
          <w14:ligatures w14:val="none"/>
        </w:rPr>
        <w:t> </w:t>
      </w:r>
    </w:p>
    <w:p w14:paraId="07D1FDDD"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lastRenderedPageBreak/>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91"/>
        <w:gridCol w:w="7631"/>
      </w:tblGrid>
      <w:tr w:rsidR="00F263DE" w:rsidRPr="00F263DE" w14:paraId="3727DE7C"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1E04B179"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Titel 1</w:t>
            </w:r>
            <w:r w:rsidRPr="00F263DE">
              <w:rPr>
                <w:rFonts w:ascii="Garamond" w:eastAsia="Times New Roman" w:hAnsi="Garamond" w:cs="Times New Roman"/>
                <w:color w:val="000000"/>
                <w:kern w:val="0"/>
                <w:lang w:eastAsia="da-DK"/>
                <w14:ligatures w14:val="none"/>
              </w:rPr>
              <w:t> </w:t>
            </w:r>
          </w:p>
          <w:p w14:paraId="3519380D"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238818B0"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Demokrati, etik, moral jura, det danske retssystem</w:t>
            </w:r>
            <w:r w:rsidRPr="00F263DE">
              <w:rPr>
                <w:rFonts w:ascii="Garamond" w:eastAsia="Times New Roman" w:hAnsi="Garamond" w:cs="Times New Roman"/>
                <w:color w:val="000000"/>
                <w:kern w:val="0"/>
                <w:lang w:eastAsia="da-DK"/>
                <w14:ligatures w14:val="none"/>
              </w:rPr>
              <w:t> </w:t>
            </w:r>
          </w:p>
        </w:tc>
      </w:tr>
      <w:tr w:rsidR="00F263DE" w:rsidRPr="00F263DE" w14:paraId="57C5E27B"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0F8F0245"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Indhold</w:t>
            </w:r>
            <w:r w:rsidRPr="00F263DE">
              <w:rPr>
                <w:rFonts w:ascii="Garamond" w:eastAsia="Times New Roman" w:hAnsi="Garamond" w:cs="Times New Roman"/>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7C56CA4F"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iBog (SYSTIME), ”Erhvervsjura C &amp; B – juraens grundregler” (2022) af Thomas Skovgaard Kolding, Karen Willemann (red.), Anne Lind Gleerup, Ulla Rosenkjær med tilhørende caseopgaver og øvelser </w:t>
            </w:r>
          </w:p>
          <w:p w14:paraId="289C3036" w14:textId="77777777" w:rsidR="00F263DE" w:rsidRPr="00F263DE" w:rsidRDefault="00F263DE" w:rsidP="00F263DE">
            <w:pPr>
              <w:numPr>
                <w:ilvl w:val="0"/>
                <w:numId w:val="1"/>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Kap. 1: Demokrati, etik, moral og jura </w:t>
            </w:r>
          </w:p>
          <w:p w14:paraId="0AF256AC" w14:textId="77777777" w:rsidR="00F263DE" w:rsidRPr="00F263DE" w:rsidRDefault="00F263DE" w:rsidP="00F263DE">
            <w:pPr>
              <w:numPr>
                <w:ilvl w:val="0"/>
                <w:numId w:val="2"/>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Kap. 2: Retskilder </w:t>
            </w:r>
          </w:p>
          <w:p w14:paraId="0DF3A9CD" w14:textId="77777777" w:rsidR="00F263DE" w:rsidRPr="00F263DE" w:rsidRDefault="00F263DE" w:rsidP="00F263DE">
            <w:pPr>
              <w:numPr>
                <w:ilvl w:val="0"/>
                <w:numId w:val="3"/>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Kap. 4: Det danske retssystem - retssager </w:t>
            </w:r>
          </w:p>
        </w:tc>
      </w:tr>
      <w:tr w:rsidR="00F263DE" w:rsidRPr="00F263DE" w14:paraId="4ECA866E"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5D8E6DAF"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Omfang</w:t>
            </w:r>
            <w:r w:rsidRPr="00F263DE">
              <w:rPr>
                <w:rFonts w:ascii="Garamond" w:eastAsia="Times New Roman" w:hAnsi="Garamond" w:cs="Times New Roman"/>
                <w:color w:val="000000"/>
                <w:kern w:val="0"/>
                <w:lang w:eastAsia="da-DK"/>
                <w14:ligatures w14:val="none"/>
              </w:rPr>
              <w:t> </w:t>
            </w:r>
          </w:p>
          <w:p w14:paraId="3C12CD15"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385277CB"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Ca. 10% af undervisningsforløbet.  </w:t>
            </w:r>
          </w:p>
        </w:tc>
      </w:tr>
      <w:tr w:rsidR="00F263DE" w:rsidRPr="00F263DE" w14:paraId="2D427B14"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4A940214"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Faglige mål og kompetencer</w:t>
            </w:r>
            <w:r w:rsidRPr="00F263DE">
              <w:rPr>
                <w:rFonts w:ascii="Garamond" w:eastAsia="Times New Roman" w:hAnsi="Garamond" w:cs="Times New Roman"/>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2B20841F"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Faglige mål:  </w:t>
            </w:r>
          </w:p>
          <w:p w14:paraId="19795E59" w14:textId="77777777" w:rsidR="00F263DE" w:rsidRPr="00F263DE" w:rsidRDefault="00F263DE" w:rsidP="00F263DE">
            <w:pPr>
              <w:numPr>
                <w:ilvl w:val="0"/>
                <w:numId w:val="4"/>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Forstå det demokratiske medborgerskab </w:t>
            </w:r>
          </w:p>
          <w:p w14:paraId="602541F0" w14:textId="77777777" w:rsidR="00F263DE" w:rsidRPr="00F263DE" w:rsidRDefault="00F263DE" w:rsidP="00F263DE">
            <w:pPr>
              <w:numPr>
                <w:ilvl w:val="0"/>
                <w:numId w:val="5"/>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Forstå juridiske grundprincipper og terminologi </w:t>
            </w:r>
          </w:p>
          <w:p w14:paraId="105F8A94" w14:textId="77777777" w:rsidR="00F263DE" w:rsidRPr="00F263DE" w:rsidRDefault="00F263DE" w:rsidP="00F263DE">
            <w:pPr>
              <w:numPr>
                <w:ilvl w:val="0"/>
                <w:numId w:val="6"/>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Anvende retskilder </w:t>
            </w:r>
          </w:p>
          <w:p w14:paraId="3C5402F1" w14:textId="77777777" w:rsidR="00F263DE" w:rsidRPr="00F263DE" w:rsidRDefault="00F263DE" w:rsidP="00F263DE">
            <w:pPr>
              <w:numPr>
                <w:ilvl w:val="0"/>
                <w:numId w:val="7"/>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Foretage juridisk informationssøgning  </w:t>
            </w:r>
          </w:p>
          <w:p w14:paraId="7E01B3B6"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Kompetencer: </w:t>
            </w:r>
          </w:p>
          <w:p w14:paraId="225836FE" w14:textId="77777777" w:rsidR="00F263DE" w:rsidRPr="00F263DE" w:rsidRDefault="00F263DE" w:rsidP="00F263DE">
            <w:pPr>
              <w:numPr>
                <w:ilvl w:val="0"/>
                <w:numId w:val="8"/>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Grundlæggende juridisk forståelse, herunder for demokrati, retskilder og det danske retssystem  </w:t>
            </w:r>
          </w:p>
        </w:tc>
      </w:tr>
      <w:tr w:rsidR="00F263DE" w:rsidRPr="00F263DE" w14:paraId="3E6B542F"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6A7868B5"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Væsentligste arbejdsformer</w:t>
            </w:r>
            <w:r w:rsidRPr="00F263DE">
              <w:rPr>
                <w:rFonts w:ascii="Garamond" w:eastAsia="Times New Roman" w:hAnsi="Garamond" w:cs="Times New Roman"/>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2855DBAB" w14:textId="77777777" w:rsidR="00F263DE" w:rsidRPr="00F263DE" w:rsidRDefault="00F263DE" w:rsidP="00F263DE">
            <w:pPr>
              <w:numPr>
                <w:ilvl w:val="0"/>
                <w:numId w:val="9"/>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Klasseundervisning </w:t>
            </w:r>
          </w:p>
          <w:p w14:paraId="00D908E4" w14:textId="77777777" w:rsidR="00F263DE" w:rsidRPr="00F263DE" w:rsidRDefault="00F263DE" w:rsidP="00F263DE">
            <w:pPr>
              <w:numPr>
                <w:ilvl w:val="0"/>
                <w:numId w:val="10"/>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Gruppearbejde </w:t>
            </w:r>
          </w:p>
          <w:p w14:paraId="2136B72C" w14:textId="77777777" w:rsidR="00F263DE" w:rsidRPr="00F263DE" w:rsidRDefault="00F263DE" w:rsidP="00F263DE">
            <w:pPr>
              <w:numPr>
                <w:ilvl w:val="0"/>
                <w:numId w:val="11"/>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Gruppevis mundtlig fremlæggelse af udvalgte emner </w:t>
            </w:r>
          </w:p>
          <w:p w14:paraId="4B1DCA22" w14:textId="77777777" w:rsidR="00F263DE" w:rsidRPr="00F263DE" w:rsidRDefault="00F263DE" w:rsidP="00F263DE">
            <w:pPr>
              <w:numPr>
                <w:ilvl w:val="0"/>
                <w:numId w:val="12"/>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Opgavegennemgang </w:t>
            </w:r>
          </w:p>
          <w:p w14:paraId="50E053B4" w14:textId="77777777" w:rsidR="00F263DE" w:rsidRPr="00F263DE" w:rsidRDefault="00F263DE" w:rsidP="00F263DE">
            <w:pPr>
              <w:numPr>
                <w:ilvl w:val="0"/>
                <w:numId w:val="13"/>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Mundtlig formidling </w:t>
            </w:r>
          </w:p>
          <w:p w14:paraId="48F7FE5A" w14:textId="77777777" w:rsidR="00F263DE" w:rsidRPr="00F263DE" w:rsidRDefault="00F263DE" w:rsidP="00F263DE">
            <w:pPr>
              <w:numPr>
                <w:ilvl w:val="0"/>
                <w:numId w:val="14"/>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Skriftlig formidling </w:t>
            </w:r>
          </w:p>
          <w:p w14:paraId="6CE593FD" w14:textId="77777777" w:rsidR="00F263DE" w:rsidRPr="00F263DE" w:rsidRDefault="00F263DE" w:rsidP="00F263DE">
            <w:pPr>
              <w:numPr>
                <w:ilvl w:val="0"/>
                <w:numId w:val="15"/>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Oplæg på klassen </w:t>
            </w:r>
          </w:p>
        </w:tc>
      </w:tr>
      <w:tr w:rsidR="00F263DE" w:rsidRPr="00F263DE" w14:paraId="3D76B081"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368971E8"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Mulige produkter</w:t>
            </w:r>
            <w:r w:rsidRPr="00F263DE">
              <w:rPr>
                <w:rFonts w:ascii="Garamond" w:eastAsia="Times New Roman" w:hAnsi="Garamond" w:cs="Times New Roman"/>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51E39B29" w14:textId="77777777" w:rsidR="00F263DE" w:rsidRPr="00F263DE" w:rsidRDefault="00F263DE" w:rsidP="00F263DE">
            <w:pPr>
              <w:numPr>
                <w:ilvl w:val="0"/>
                <w:numId w:val="16"/>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Mundtlige fremlæggelser </w:t>
            </w:r>
          </w:p>
          <w:p w14:paraId="23C4517B" w14:textId="77777777" w:rsidR="00F263DE" w:rsidRPr="00F263DE" w:rsidRDefault="00F263DE" w:rsidP="00F263DE">
            <w:pPr>
              <w:numPr>
                <w:ilvl w:val="0"/>
                <w:numId w:val="17"/>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lastRenderedPageBreak/>
              <w:t>Caseopgaver </w:t>
            </w:r>
          </w:p>
        </w:tc>
      </w:tr>
      <w:tr w:rsidR="00F263DE" w:rsidRPr="00F263DE" w14:paraId="58EF0D73"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0D5E1005"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lastRenderedPageBreak/>
              <w:t>Tværfaglighed</w:t>
            </w:r>
            <w:r w:rsidRPr="00F263DE">
              <w:rPr>
                <w:rFonts w:ascii="Garamond" w:eastAsia="Times New Roman" w:hAnsi="Garamond" w:cs="Times New Roman"/>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6C994A68" w14:textId="77777777" w:rsidR="00F263DE" w:rsidRPr="00F263DE" w:rsidRDefault="00F263DE" w:rsidP="00F263DE">
            <w:pPr>
              <w:numPr>
                <w:ilvl w:val="0"/>
                <w:numId w:val="18"/>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EOP </w:t>
            </w:r>
          </w:p>
          <w:p w14:paraId="4FC879A2" w14:textId="77777777" w:rsidR="00F263DE" w:rsidRPr="00F263DE" w:rsidRDefault="00F263DE" w:rsidP="00F263DE">
            <w:pPr>
              <w:numPr>
                <w:ilvl w:val="0"/>
                <w:numId w:val="19"/>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Samfundsfag </w:t>
            </w:r>
          </w:p>
        </w:tc>
      </w:tr>
      <w:tr w:rsidR="00F263DE" w:rsidRPr="00F263DE" w14:paraId="185302FB"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65E3C732"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Studiemetoder &amp; kompetencer</w:t>
            </w:r>
            <w:r w:rsidRPr="00F263DE">
              <w:rPr>
                <w:rFonts w:ascii="Garamond" w:eastAsia="Times New Roman" w:hAnsi="Garamond" w:cs="Times New Roman"/>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6E5DC1DF" w14:textId="77777777" w:rsidR="00F263DE" w:rsidRPr="00F263DE" w:rsidRDefault="00F263DE" w:rsidP="00F263DE">
            <w:pPr>
              <w:numPr>
                <w:ilvl w:val="0"/>
                <w:numId w:val="20"/>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Lektielæsning </w:t>
            </w:r>
          </w:p>
          <w:p w14:paraId="1DE379C1" w14:textId="77777777" w:rsidR="00F263DE" w:rsidRPr="00F263DE" w:rsidRDefault="00F263DE" w:rsidP="00F263DE">
            <w:pPr>
              <w:numPr>
                <w:ilvl w:val="0"/>
                <w:numId w:val="21"/>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Noteteknik </w:t>
            </w:r>
          </w:p>
          <w:p w14:paraId="3AC2B09D" w14:textId="77777777" w:rsidR="00F263DE" w:rsidRPr="00F263DE" w:rsidRDefault="00F263DE" w:rsidP="00F263DE">
            <w:pPr>
              <w:numPr>
                <w:ilvl w:val="0"/>
                <w:numId w:val="22"/>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Ordlister </w:t>
            </w:r>
          </w:p>
          <w:p w14:paraId="59FE4628" w14:textId="77777777" w:rsidR="00F263DE" w:rsidRPr="00F263DE" w:rsidRDefault="00F263DE" w:rsidP="00F263DE">
            <w:pPr>
              <w:numPr>
                <w:ilvl w:val="0"/>
                <w:numId w:val="23"/>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Juridisk informationssøgning </w:t>
            </w:r>
          </w:p>
          <w:p w14:paraId="0AD6658B" w14:textId="77777777" w:rsidR="00F263DE" w:rsidRPr="00F263DE" w:rsidRDefault="00F263DE" w:rsidP="00F263DE">
            <w:pPr>
              <w:numPr>
                <w:ilvl w:val="0"/>
                <w:numId w:val="24"/>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Løsning af juridiske opgaver </w:t>
            </w:r>
          </w:p>
          <w:p w14:paraId="5E024662" w14:textId="77777777" w:rsidR="00F263DE" w:rsidRPr="00F263DE" w:rsidRDefault="00F263DE" w:rsidP="00F263DE">
            <w:pPr>
              <w:numPr>
                <w:ilvl w:val="0"/>
                <w:numId w:val="25"/>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Besøg i retten </w:t>
            </w:r>
          </w:p>
        </w:tc>
      </w:tr>
      <w:tr w:rsidR="00F263DE" w:rsidRPr="00F263DE" w14:paraId="5B279808"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43A627CE"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Skriftlighed</w:t>
            </w:r>
            <w:r w:rsidRPr="00F263DE">
              <w:rPr>
                <w:rFonts w:ascii="Garamond" w:eastAsia="Times New Roman" w:hAnsi="Garamond" w:cs="Times New Roman"/>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5851F4C2"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Introduktion til løsning af juridiske opgaver via mindre skriftlige caseopgaver. </w:t>
            </w:r>
          </w:p>
        </w:tc>
      </w:tr>
      <w:tr w:rsidR="00F263DE" w:rsidRPr="00F263DE" w14:paraId="19299A12"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190057C8"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Evaluering og Feedback</w:t>
            </w:r>
            <w:r w:rsidRPr="00F263DE">
              <w:rPr>
                <w:rFonts w:ascii="Garamond" w:eastAsia="Times New Roman" w:hAnsi="Garamond" w:cs="Times New Roman"/>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3D344436"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Løbende evaluering og feedback på mundtligt og skriftligt arbejde, herunder fx i form af generel mundtlig feedback i forbindelse med fælles gennemgang af opgaver eller grundig individuel mundtlig feedback.   </w:t>
            </w:r>
          </w:p>
        </w:tc>
      </w:tr>
    </w:tbl>
    <w:p w14:paraId="6C085ED5"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 </w:t>
      </w:r>
    </w:p>
    <w:p w14:paraId="182AF75C"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 </w:t>
      </w:r>
    </w:p>
    <w:p w14:paraId="43604024"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 </w:t>
      </w:r>
    </w:p>
    <w:p w14:paraId="5E897600"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 </w:t>
      </w:r>
    </w:p>
    <w:p w14:paraId="5A80BE6E"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 </w:t>
      </w:r>
    </w:p>
    <w:p w14:paraId="18167966"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91"/>
        <w:gridCol w:w="7631"/>
      </w:tblGrid>
      <w:tr w:rsidR="00F263DE" w:rsidRPr="00F263DE" w14:paraId="1BD10AD1"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313C0610"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Titel 2</w:t>
            </w:r>
            <w:r w:rsidRPr="00F263DE">
              <w:rPr>
                <w:rFonts w:ascii="Garamond" w:eastAsia="Times New Roman" w:hAnsi="Garamond" w:cs="Times New Roman"/>
                <w:color w:val="000000"/>
                <w:kern w:val="0"/>
                <w:lang w:eastAsia="da-DK"/>
                <w14:ligatures w14:val="none"/>
              </w:rPr>
              <w:t> </w:t>
            </w:r>
          </w:p>
          <w:p w14:paraId="66C15CA4"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230BEEB3"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Juridisk metode</w:t>
            </w:r>
            <w:r w:rsidRPr="00F263DE">
              <w:rPr>
                <w:rFonts w:ascii="Garamond" w:eastAsia="Times New Roman" w:hAnsi="Garamond" w:cs="Times New Roman"/>
                <w:color w:val="000000"/>
                <w:kern w:val="0"/>
                <w:lang w:eastAsia="da-DK"/>
                <w14:ligatures w14:val="none"/>
              </w:rPr>
              <w:t> </w:t>
            </w:r>
          </w:p>
        </w:tc>
      </w:tr>
      <w:tr w:rsidR="00F263DE" w:rsidRPr="00F263DE" w14:paraId="462B0A7E"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3D98B9D6"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Indhold</w:t>
            </w:r>
            <w:r w:rsidRPr="00F263DE">
              <w:rPr>
                <w:rFonts w:ascii="Garamond" w:eastAsia="Times New Roman" w:hAnsi="Garamond" w:cs="Times New Roman"/>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271E0C47"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iBog (SYSTIME), ”Erhvervsjura C &amp; B – juraens grundregler” (2022) af Thomas Skovgaard Kolding, Karen Willemann (red.), Anne Lind Gleerup, Ulla Rosenkjær med tilhørende caseopgaver og øvelser </w:t>
            </w:r>
          </w:p>
          <w:p w14:paraId="46C9C8D9" w14:textId="77777777" w:rsidR="00F263DE" w:rsidRPr="00F263DE" w:rsidRDefault="00F263DE" w:rsidP="00F263DE">
            <w:pPr>
              <w:numPr>
                <w:ilvl w:val="0"/>
                <w:numId w:val="26"/>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Kap. 3: Juridisk metode </w:t>
            </w:r>
          </w:p>
        </w:tc>
      </w:tr>
      <w:tr w:rsidR="00F263DE" w:rsidRPr="00F263DE" w14:paraId="56AEDD03"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7C3E5F8F"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Omfang</w:t>
            </w:r>
            <w:r w:rsidRPr="00F263DE">
              <w:rPr>
                <w:rFonts w:ascii="Garamond" w:eastAsia="Times New Roman" w:hAnsi="Garamond" w:cs="Times New Roman"/>
                <w:color w:val="000000"/>
                <w:kern w:val="0"/>
                <w:lang w:eastAsia="da-DK"/>
                <w14:ligatures w14:val="none"/>
              </w:rPr>
              <w:t> </w:t>
            </w:r>
          </w:p>
          <w:p w14:paraId="7FE4DE57"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0A32B74E"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Ca. 5 % af undervisningsforløbet.  </w:t>
            </w:r>
          </w:p>
        </w:tc>
      </w:tr>
      <w:tr w:rsidR="00F263DE" w:rsidRPr="00F263DE" w14:paraId="300DC6DA"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0D61A657"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Faglige mål og kompetencer</w:t>
            </w:r>
            <w:r w:rsidRPr="00F263DE">
              <w:rPr>
                <w:rFonts w:ascii="Garamond" w:eastAsia="Times New Roman" w:hAnsi="Garamond" w:cs="Times New Roman"/>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763720CF"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Faglige mål:  </w:t>
            </w:r>
          </w:p>
          <w:p w14:paraId="3BF290CC" w14:textId="77777777" w:rsidR="00F263DE" w:rsidRPr="00F263DE" w:rsidRDefault="00F263DE" w:rsidP="00F263DE">
            <w:pPr>
              <w:numPr>
                <w:ilvl w:val="0"/>
                <w:numId w:val="27"/>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Anvende juridisk metode til analyse og vurdering af juridiske problemstillinger  </w:t>
            </w:r>
          </w:p>
          <w:p w14:paraId="63A9B5A7"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Kompetencer: </w:t>
            </w:r>
          </w:p>
          <w:p w14:paraId="00AAB5D1" w14:textId="77777777" w:rsidR="00F263DE" w:rsidRPr="00F263DE" w:rsidRDefault="00F263DE" w:rsidP="00F263DE">
            <w:pPr>
              <w:numPr>
                <w:ilvl w:val="0"/>
                <w:numId w:val="28"/>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lastRenderedPageBreak/>
              <w:t>Forståelse for formålet med metoden, indholdet af metoden samt anvendelsen af metoden i praksis </w:t>
            </w:r>
          </w:p>
        </w:tc>
      </w:tr>
      <w:tr w:rsidR="00F263DE" w:rsidRPr="00F263DE" w14:paraId="59335057"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1B926E51"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lastRenderedPageBreak/>
              <w:t>Væsentligste arbejdsformer</w:t>
            </w:r>
            <w:r w:rsidRPr="00F263DE">
              <w:rPr>
                <w:rFonts w:ascii="Garamond" w:eastAsia="Times New Roman" w:hAnsi="Garamond" w:cs="Times New Roman"/>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5B9EE597" w14:textId="77777777" w:rsidR="00F263DE" w:rsidRPr="00F263DE" w:rsidRDefault="00F263DE" w:rsidP="00F263DE">
            <w:pPr>
              <w:numPr>
                <w:ilvl w:val="0"/>
                <w:numId w:val="29"/>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Klasseundervisning </w:t>
            </w:r>
          </w:p>
          <w:p w14:paraId="79DAB0F9" w14:textId="77777777" w:rsidR="00F263DE" w:rsidRPr="00F263DE" w:rsidRDefault="00F263DE" w:rsidP="00F263DE">
            <w:pPr>
              <w:numPr>
                <w:ilvl w:val="0"/>
                <w:numId w:val="30"/>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Gruppearbejde </w:t>
            </w:r>
          </w:p>
          <w:p w14:paraId="55C44441" w14:textId="77777777" w:rsidR="00F263DE" w:rsidRPr="00F263DE" w:rsidRDefault="00F263DE" w:rsidP="00F263DE">
            <w:pPr>
              <w:numPr>
                <w:ilvl w:val="0"/>
                <w:numId w:val="31"/>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Gruppevis mundtlig fremlæggelse af udvalgte emner </w:t>
            </w:r>
          </w:p>
          <w:p w14:paraId="657B5EEF" w14:textId="77777777" w:rsidR="00F263DE" w:rsidRPr="00F263DE" w:rsidRDefault="00F263DE" w:rsidP="00F263DE">
            <w:pPr>
              <w:numPr>
                <w:ilvl w:val="0"/>
                <w:numId w:val="32"/>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Opgavegennemgang </w:t>
            </w:r>
          </w:p>
          <w:p w14:paraId="48F5D130" w14:textId="77777777" w:rsidR="00F263DE" w:rsidRPr="00F263DE" w:rsidRDefault="00F263DE" w:rsidP="00F263DE">
            <w:pPr>
              <w:numPr>
                <w:ilvl w:val="0"/>
                <w:numId w:val="33"/>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Mundtlig formidling </w:t>
            </w:r>
          </w:p>
          <w:p w14:paraId="1966FA87" w14:textId="77777777" w:rsidR="00F263DE" w:rsidRPr="00F263DE" w:rsidRDefault="00F263DE" w:rsidP="00F263DE">
            <w:pPr>
              <w:numPr>
                <w:ilvl w:val="0"/>
                <w:numId w:val="34"/>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Skriftlig formidling </w:t>
            </w:r>
          </w:p>
          <w:p w14:paraId="1EA5C996" w14:textId="77777777" w:rsidR="00F263DE" w:rsidRPr="00F263DE" w:rsidRDefault="00F263DE" w:rsidP="00F263DE">
            <w:pPr>
              <w:numPr>
                <w:ilvl w:val="0"/>
                <w:numId w:val="35"/>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Oplæg på klassen </w:t>
            </w:r>
          </w:p>
        </w:tc>
      </w:tr>
      <w:tr w:rsidR="00F263DE" w:rsidRPr="00F263DE" w14:paraId="4DEC7BD0"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209DF312"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Mulige produkter</w:t>
            </w:r>
            <w:r w:rsidRPr="00F263DE">
              <w:rPr>
                <w:rFonts w:ascii="Garamond" w:eastAsia="Times New Roman" w:hAnsi="Garamond" w:cs="Times New Roman"/>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6682CEBB" w14:textId="77777777" w:rsidR="00F263DE" w:rsidRPr="00F263DE" w:rsidRDefault="00F263DE" w:rsidP="00F263DE">
            <w:pPr>
              <w:numPr>
                <w:ilvl w:val="0"/>
                <w:numId w:val="36"/>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Mundtlige fremlæggelser </w:t>
            </w:r>
          </w:p>
          <w:p w14:paraId="4341C9EE" w14:textId="77777777" w:rsidR="00F263DE" w:rsidRPr="00F263DE" w:rsidRDefault="00F263DE" w:rsidP="00F263DE">
            <w:pPr>
              <w:numPr>
                <w:ilvl w:val="0"/>
                <w:numId w:val="37"/>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Caseopgaver </w:t>
            </w:r>
          </w:p>
        </w:tc>
      </w:tr>
      <w:tr w:rsidR="00F263DE" w:rsidRPr="00F263DE" w14:paraId="2D9A9222"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0456B7ED"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Tværfaglighed</w:t>
            </w:r>
            <w:r w:rsidRPr="00F263DE">
              <w:rPr>
                <w:rFonts w:ascii="Garamond" w:eastAsia="Times New Roman" w:hAnsi="Garamond" w:cs="Times New Roman"/>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0DDABF04" w14:textId="77777777" w:rsidR="00F263DE" w:rsidRPr="00F263DE" w:rsidRDefault="00F263DE" w:rsidP="00F263DE">
            <w:pPr>
              <w:numPr>
                <w:ilvl w:val="0"/>
                <w:numId w:val="38"/>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EOP </w:t>
            </w:r>
          </w:p>
          <w:p w14:paraId="1BDEAD9C" w14:textId="77777777" w:rsidR="00F263DE" w:rsidRPr="00F263DE" w:rsidRDefault="00F263DE" w:rsidP="00F263DE">
            <w:pPr>
              <w:numPr>
                <w:ilvl w:val="0"/>
                <w:numId w:val="39"/>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Samfundsfag </w:t>
            </w:r>
          </w:p>
          <w:p w14:paraId="48B6F324" w14:textId="77777777" w:rsidR="00F263DE" w:rsidRPr="00F263DE" w:rsidRDefault="00F263DE" w:rsidP="00F263DE">
            <w:pPr>
              <w:numPr>
                <w:ilvl w:val="0"/>
                <w:numId w:val="40"/>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Dansk </w:t>
            </w:r>
          </w:p>
        </w:tc>
      </w:tr>
      <w:tr w:rsidR="00F263DE" w:rsidRPr="00F263DE" w14:paraId="7C4427B9"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1DE4E4F7"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Studiemetoder &amp; kompetencer</w:t>
            </w:r>
            <w:r w:rsidRPr="00F263DE">
              <w:rPr>
                <w:rFonts w:ascii="Garamond" w:eastAsia="Times New Roman" w:hAnsi="Garamond" w:cs="Times New Roman"/>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71309D90" w14:textId="77777777" w:rsidR="00F263DE" w:rsidRPr="00F263DE" w:rsidRDefault="00F263DE" w:rsidP="00F263DE">
            <w:pPr>
              <w:numPr>
                <w:ilvl w:val="0"/>
                <w:numId w:val="41"/>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Lektielæsning </w:t>
            </w:r>
          </w:p>
          <w:p w14:paraId="7119823D" w14:textId="77777777" w:rsidR="00F263DE" w:rsidRPr="00F263DE" w:rsidRDefault="00F263DE" w:rsidP="00F263DE">
            <w:pPr>
              <w:numPr>
                <w:ilvl w:val="0"/>
                <w:numId w:val="42"/>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Noteteknik </w:t>
            </w:r>
          </w:p>
          <w:p w14:paraId="7AA651C5" w14:textId="77777777" w:rsidR="00F263DE" w:rsidRPr="00F263DE" w:rsidRDefault="00F263DE" w:rsidP="00F263DE">
            <w:pPr>
              <w:numPr>
                <w:ilvl w:val="0"/>
                <w:numId w:val="43"/>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Metodeteknik </w:t>
            </w:r>
          </w:p>
          <w:p w14:paraId="599BFD42" w14:textId="77777777" w:rsidR="00F263DE" w:rsidRPr="00F263DE" w:rsidRDefault="00F263DE" w:rsidP="00F263DE">
            <w:pPr>
              <w:numPr>
                <w:ilvl w:val="0"/>
                <w:numId w:val="44"/>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Ordlister </w:t>
            </w:r>
          </w:p>
          <w:p w14:paraId="504FAF35" w14:textId="77777777" w:rsidR="00F263DE" w:rsidRPr="00F263DE" w:rsidRDefault="00F263DE" w:rsidP="00F263DE">
            <w:pPr>
              <w:numPr>
                <w:ilvl w:val="0"/>
                <w:numId w:val="45"/>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Juridisk informationssøgning </w:t>
            </w:r>
          </w:p>
          <w:p w14:paraId="1C01631E" w14:textId="77777777" w:rsidR="00F263DE" w:rsidRPr="00F263DE" w:rsidRDefault="00F263DE" w:rsidP="00F263DE">
            <w:pPr>
              <w:numPr>
                <w:ilvl w:val="0"/>
                <w:numId w:val="46"/>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Løsning af juridiske opgaver </w:t>
            </w:r>
          </w:p>
        </w:tc>
      </w:tr>
      <w:tr w:rsidR="00F263DE" w:rsidRPr="00F263DE" w14:paraId="55662603"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5DB4DC64"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Skriftlighed</w:t>
            </w:r>
            <w:r w:rsidRPr="00F263DE">
              <w:rPr>
                <w:rFonts w:ascii="Garamond" w:eastAsia="Times New Roman" w:hAnsi="Garamond" w:cs="Times New Roman"/>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7E77CFA7"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Introduktion til løsning af juridiske opgaver ved brug af den juridiske metode via mindre skriftlige caseopgaver.  </w:t>
            </w:r>
          </w:p>
        </w:tc>
      </w:tr>
      <w:tr w:rsidR="00F263DE" w:rsidRPr="00F263DE" w14:paraId="1B308F3A"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4ACD33F4"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Evaluering og Feedback</w:t>
            </w:r>
            <w:r w:rsidRPr="00F263DE">
              <w:rPr>
                <w:rFonts w:ascii="Garamond" w:eastAsia="Times New Roman" w:hAnsi="Garamond" w:cs="Times New Roman"/>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3D4F02F0"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Løbende evaluering og feedback på mundtligt og skriftligt arbejde, herunder fx i form af generel mundtlig feedback i forbindelse med fælles gennemgang af opgaver eller grundig individuel mundtlig feedback.   </w:t>
            </w:r>
          </w:p>
        </w:tc>
      </w:tr>
    </w:tbl>
    <w:p w14:paraId="30F355F9"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 </w:t>
      </w:r>
    </w:p>
    <w:p w14:paraId="02360A40"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 </w:t>
      </w:r>
    </w:p>
    <w:p w14:paraId="6E33F617"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lastRenderedPageBreak/>
        <w:t> </w:t>
      </w:r>
    </w:p>
    <w:p w14:paraId="5A74BD14"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 </w:t>
      </w:r>
    </w:p>
    <w:p w14:paraId="4B868840"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 </w:t>
      </w:r>
    </w:p>
    <w:p w14:paraId="0325CCE1"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 </w:t>
      </w:r>
    </w:p>
    <w:p w14:paraId="5C318E1B"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 </w:t>
      </w:r>
    </w:p>
    <w:p w14:paraId="74258EC1"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 </w:t>
      </w:r>
    </w:p>
    <w:p w14:paraId="5FE27700"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 </w:t>
      </w:r>
    </w:p>
    <w:p w14:paraId="0DFC22A1"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89"/>
        <w:gridCol w:w="7633"/>
      </w:tblGrid>
      <w:tr w:rsidR="00F263DE" w:rsidRPr="00F263DE" w14:paraId="697E9F1E"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1CC935FC"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Titel 3</w:t>
            </w:r>
            <w:r w:rsidRPr="00F263DE">
              <w:rPr>
                <w:rFonts w:ascii="Garamond" w:eastAsia="Times New Roman" w:hAnsi="Garamond" w:cs="Times New Roman"/>
                <w:color w:val="000000"/>
                <w:kern w:val="0"/>
                <w:lang w:eastAsia="da-DK"/>
                <w14:ligatures w14:val="none"/>
              </w:rPr>
              <w:t> </w:t>
            </w:r>
          </w:p>
          <w:p w14:paraId="6E28C090"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2C70411C"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Erstatningsret</w:t>
            </w:r>
            <w:r w:rsidRPr="00F263DE">
              <w:rPr>
                <w:rFonts w:ascii="Garamond" w:eastAsia="Times New Roman" w:hAnsi="Garamond" w:cs="Times New Roman"/>
                <w:color w:val="000000"/>
                <w:kern w:val="0"/>
                <w:lang w:eastAsia="da-DK"/>
                <w14:ligatures w14:val="none"/>
              </w:rPr>
              <w:t> </w:t>
            </w:r>
          </w:p>
        </w:tc>
      </w:tr>
      <w:tr w:rsidR="00F263DE" w:rsidRPr="00F263DE" w14:paraId="1E5FE527"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39AB3AD5"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Indhold</w:t>
            </w:r>
            <w:r w:rsidRPr="00F263DE">
              <w:rPr>
                <w:rFonts w:ascii="Garamond" w:eastAsia="Times New Roman" w:hAnsi="Garamond" w:cs="Times New Roman"/>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78FCDDA9"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iBog (SYSTIME), ”Erhvervsjura C &amp; B – juraens grundregler” (2022) af Thomas Skovgaard Kolding, Karen Willemann (red.), Anne Lind Gleerup, Ulla Rosenkjær med tilhørende caseopgaver og øvelser </w:t>
            </w:r>
          </w:p>
          <w:p w14:paraId="17D085E5" w14:textId="77777777" w:rsidR="00F263DE" w:rsidRPr="00F263DE" w:rsidRDefault="00F263DE" w:rsidP="00F263DE">
            <w:pPr>
              <w:numPr>
                <w:ilvl w:val="0"/>
                <w:numId w:val="47"/>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Kap. 5: Introduktion til erstatningsret </w:t>
            </w:r>
          </w:p>
          <w:p w14:paraId="35AD7271" w14:textId="77777777" w:rsidR="00F263DE" w:rsidRPr="00F263DE" w:rsidRDefault="00F263DE" w:rsidP="00F263DE">
            <w:pPr>
              <w:numPr>
                <w:ilvl w:val="0"/>
                <w:numId w:val="48"/>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Kap. 6: Erstatningsbetingelserne </w:t>
            </w:r>
          </w:p>
          <w:p w14:paraId="5A0C2121" w14:textId="77777777" w:rsidR="00F263DE" w:rsidRPr="00F263DE" w:rsidRDefault="00F263DE" w:rsidP="00F263DE">
            <w:pPr>
              <w:numPr>
                <w:ilvl w:val="0"/>
                <w:numId w:val="49"/>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Kap. 7: Forsikring </w:t>
            </w:r>
          </w:p>
        </w:tc>
      </w:tr>
      <w:tr w:rsidR="00F263DE" w:rsidRPr="00F263DE" w14:paraId="24529142"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5FE6CDCD"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Omfang</w:t>
            </w:r>
            <w:r w:rsidRPr="00F263DE">
              <w:rPr>
                <w:rFonts w:ascii="Garamond" w:eastAsia="Times New Roman" w:hAnsi="Garamond" w:cs="Times New Roman"/>
                <w:color w:val="000000"/>
                <w:kern w:val="0"/>
                <w:lang w:eastAsia="da-DK"/>
                <w14:ligatures w14:val="none"/>
              </w:rPr>
              <w:t> </w:t>
            </w:r>
          </w:p>
          <w:p w14:paraId="34721A00"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185C3464"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Ca. 10 % af undervisningsforløbet.  </w:t>
            </w:r>
          </w:p>
        </w:tc>
      </w:tr>
      <w:tr w:rsidR="00F263DE" w:rsidRPr="00F263DE" w14:paraId="744CA21E"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0E9B5BE8"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Faglige mål og kompetencer</w:t>
            </w:r>
            <w:r w:rsidRPr="00F263DE">
              <w:rPr>
                <w:rFonts w:ascii="Garamond" w:eastAsia="Times New Roman" w:hAnsi="Garamond" w:cs="Times New Roman"/>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79219F55"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Faglige mål:  </w:t>
            </w:r>
          </w:p>
          <w:p w14:paraId="19EA67BB" w14:textId="77777777" w:rsidR="00F263DE" w:rsidRPr="00F263DE" w:rsidRDefault="00F263DE" w:rsidP="00F263DE">
            <w:pPr>
              <w:numPr>
                <w:ilvl w:val="0"/>
                <w:numId w:val="50"/>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Anvende juridisk metode til analyse og vurdering af juridiske problemstillinger </w:t>
            </w:r>
          </w:p>
          <w:p w14:paraId="509A4155" w14:textId="77777777" w:rsidR="00F263DE" w:rsidRPr="00F263DE" w:rsidRDefault="00F263DE" w:rsidP="00F263DE">
            <w:pPr>
              <w:numPr>
                <w:ilvl w:val="0"/>
                <w:numId w:val="51"/>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Foretage juridisk ræsonnement </w:t>
            </w:r>
          </w:p>
          <w:p w14:paraId="48C92FE5" w14:textId="77777777" w:rsidR="00F263DE" w:rsidRPr="00F263DE" w:rsidRDefault="00F263DE" w:rsidP="00F263DE">
            <w:pPr>
              <w:numPr>
                <w:ilvl w:val="0"/>
                <w:numId w:val="52"/>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Udtrykke sig hensigtsmæssigt </w:t>
            </w:r>
          </w:p>
          <w:p w14:paraId="693F521C" w14:textId="77777777" w:rsidR="00F263DE" w:rsidRPr="00F263DE" w:rsidRDefault="00F263DE" w:rsidP="00F263DE">
            <w:pPr>
              <w:numPr>
                <w:ilvl w:val="0"/>
                <w:numId w:val="53"/>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Foretage juridisk informationssøgning </w:t>
            </w:r>
          </w:p>
          <w:p w14:paraId="3D3DE7EB" w14:textId="77777777" w:rsidR="00F263DE" w:rsidRPr="00F263DE" w:rsidRDefault="00F263DE" w:rsidP="00F263DE">
            <w:pPr>
              <w:numPr>
                <w:ilvl w:val="0"/>
                <w:numId w:val="54"/>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Anvende retskilder  </w:t>
            </w:r>
          </w:p>
          <w:p w14:paraId="0AF703DB"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Kompetencer: </w:t>
            </w:r>
          </w:p>
          <w:p w14:paraId="415BA819" w14:textId="77777777" w:rsidR="00F263DE" w:rsidRPr="00F263DE" w:rsidRDefault="00F263DE" w:rsidP="00F263DE">
            <w:pPr>
              <w:numPr>
                <w:ilvl w:val="0"/>
                <w:numId w:val="55"/>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Forståelse for principperne om erstatning uden for kontrakt, herunder særligt erstatningsbetingelserne, samt generelle forsikringsretlige principper </w:t>
            </w:r>
          </w:p>
        </w:tc>
      </w:tr>
      <w:tr w:rsidR="00F263DE" w:rsidRPr="00F263DE" w14:paraId="5BF5CF97"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3AF44D56"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Væsentligste arbejdsformer</w:t>
            </w:r>
            <w:r w:rsidRPr="00F263DE">
              <w:rPr>
                <w:rFonts w:ascii="Garamond" w:eastAsia="Times New Roman" w:hAnsi="Garamond" w:cs="Times New Roman"/>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4947C06C" w14:textId="77777777" w:rsidR="00F263DE" w:rsidRPr="00F263DE" w:rsidRDefault="00F263DE" w:rsidP="00F263DE">
            <w:pPr>
              <w:numPr>
                <w:ilvl w:val="0"/>
                <w:numId w:val="56"/>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Klasseundervisning </w:t>
            </w:r>
          </w:p>
          <w:p w14:paraId="60ADC374" w14:textId="77777777" w:rsidR="00F263DE" w:rsidRPr="00F263DE" w:rsidRDefault="00F263DE" w:rsidP="00F263DE">
            <w:pPr>
              <w:numPr>
                <w:ilvl w:val="0"/>
                <w:numId w:val="57"/>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Gruppearbejde </w:t>
            </w:r>
          </w:p>
          <w:p w14:paraId="05301947" w14:textId="77777777" w:rsidR="00F263DE" w:rsidRPr="00F263DE" w:rsidRDefault="00F263DE" w:rsidP="00F263DE">
            <w:pPr>
              <w:numPr>
                <w:ilvl w:val="0"/>
                <w:numId w:val="58"/>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Gruppevis mundtlig fremlæggelse af udvalgte emner </w:t>
            </w:r>
          </w:p>
          <w:p w14:paraId="21466DFF" w14:textId="77777777" w:rsidR="00F263DE" w:rsidRPr="00F263DE" w:rsidRDefault="00F263DE" w:rsidP="00F263DE">
            <w:pPr>
              <w:numPr>
                <w:ilvl w:val="0"/>
                <w:numId w:val="59"/>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lastRenderedPageBreak/>
              <w:t>Opgavegennemgang </w:t>
            </w:r>
          </w:p>
          <w:p w14:paraId="25F681C4" w14:textId="77777777" w:rsidR="00F263DE" w:rsidRPr="00F263DE" w:rsidRDefault="00F263DE" w:rsidP="00F263DE">
            <w:pPr>
              <w:numPr>
                <w:ilvl w:val="0"/>
                <w:numId w:val="60"/>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Mundtlig formidling </w:t>
            </w:r>
          </w:p>
          <w:p w14:paraId="7CDD0388" w14:textId="77777777" w:rsidR="00F263DE" w:rsidRPr="00F263DE" w:rsidRDefault="00F263DE" w:rsidP="00F263DE">
            <w:pPr>
              <w:numPr>
                <w:ilvl w:val="0"/>
                <w:numId w:val="61"/>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Skriftlig formidling </w:t>
            </w:r>
          </w:p>
          <w:p w14:paraId="45DD759D" w14:textId="77777777" w:rsidR="00F263DE" w:rsidRPr="00F263DE" w:rsidRDefault="00F263DE" w:rsidP="00F263DE">
            <w:pPr>
              <w:numPr>
                <w:ilvl w:val="0"/>
                <w:numId w:val="62"/>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Oplæg på klassen </w:t>
            </w:r>
          </w:p>
        </w:tc>
      </w:tr>
      <w:tr w:rsidR="00F263DE" w:rsidRPr="00F263DE" w14:paraId="78CEB360"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0029BF9B"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lastRenderedPageBreak/>
              <w:t>Mulige produkter</w:t>
            </w:r>
            <w:r w:rsidRPr="00F263DE">
              <w:rPr>
                <w:rFonts w:ascii="Garamond" w:eastAsia="Times New Roman" w:hAnsi="Garamond" w:cs="Times New Roman"/>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5CA8586D" w14:textId="77777777" w:rsidR="00F263DE" w:rsidRPr="00F263DE" w:rsidRDefault="00F263DE" w:rsidP="00F263DE">
            <w:pPr>
              <w:numPr>
                <w:ilvl w:val="0"/>
                <w:numId w:val="63"/>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Mundtlige fremlæggelser </w:t>
            </w:r>
          </w:p>
          <w:p w14:paraId="41553380" w14:textId="77777777" w:rsidR="00F263DE" w:rsidRPr="00F263DE" w:rsidRDefault="00F263DE" w:rsidP="00F263DE">
            <w:pPr>
              <w:numPr>
                <w:ilvl w:val="0"/>
                <w:numId w:val="64"/>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Caseopgaver </w:t>
            </w:r>
          </w:p>
          <w:p w14:paraId="7CA59EEC" w14:textId="77777777" w:rsidR="00F263DE" w:rsidRPr="00F263DE" w:rsidRDefault="00F263DE" w:rsidP="00F263DE">
            <w:pPr>
              <w:numPr>
                <w:ilvl w:val="0"/>
                <w:numId w:val="65"/>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Afleveringsopgave med fokus på brug af den juridiske metode </w:t>
            </w:r>
          </w:p>
        </w:tc>
      </w:tr>
      <w:tr w:rsidR="00F263DE" w:rsidRPr="00F263DE" w14:paraId="213C3259"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2CC45C71"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Tværfaglighed</w:t>
            </w:r>
            <w:r w:rsidRPr="00F263DE">
              <w:rPr>
                <w:rFonts w:ascii="Garamond" w:eastAsia="Times New Roman" w:hAnsi="Garamond" w:cs="Times New Roman"/>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041B2A8E" w14:textId="77777777" w:rsidR="00F263DE" w:rsidRPr="00F263DE" w:rsidRDefault="00F263DE" w:rsidP="00F263DE">
            <w:pPr>
              <w:numPr>
                <w:ilvl w:val="0"/>
                <w:numId w:val="66"/>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EOP </w:t>
            </w:r>
          </w:p>
        </w:tc>
      </w:tr>
      <w:tr w:rsidR="00F263DE" w:rsidRPr="00F263DE" w14:paraId="25679829"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1D6452FB"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Studiemetoder &amp; kompetencer</w:t>
            </w:r>
            <w:r w:rsidRPr="00F263DE">
              <w:rPr>
                <w:rFonts w:ascii="Garamond" w:eastAsia="Times New Roman" w:hAnsi="Garamond" w:cs="Times New Roman"/>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2CD02813" w14:textId="77777777" w:rsidR="00F263DE" w:rsidRPr="00F263DE" w:rsidRDefault="00F263DE" w:rsidP="00F263DE">
            <w:pPr>
              <w:numPr>
                <w:ilvl w:val="0"/>
                <w:numId w:val="67"/>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Lektielæsning </w:t>
            </w:r>
          </w:p>
          <w:p w14:paraId="489E1FEB" w14:textId="77777777" w:rsidR="00F263DE" w:rsidRPr="00F263DE" w:rsidRDefault="00F263DE" w:rsidP="00F263DE">
            <w:pPr>
              <w:numPr>
                <w:ilvl w:val="0"/>
                <w:numId w:val="68"/>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Noteteknik </w:t>
            </w:r>
          </w:p>
          <w:p w14:paraId="753B4AFE" w14:textId="77777777" w:rsidR="00F263DE" w:rsidRPr="00F263DE" w:rsidRDefault="00F263DE" w:rsidP="00F263DE">
            <w:pPr>
              <w:numPr>
                <w:ilvl w:val="0"/>
                <w:numId w:val="69"/>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Metodeteknik </w:t>
            </w:r>
          </w:p>
          <w:p w14:paraId="7EB8DD31" w14:textId="77777777" w:rsidR="00F263DE" w:rsidRPr="00F263DE" w:rsidRDefault="00F263DE" w:rsidP="00F263DE">
            <w:pPr>
              <w:numPr>
                <w:ilvl w:val="0"/>
                <w:numId w:val="70"/>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Ordlister </w:t>
            </w:r>
          </w:p>
          <w:p w14:paraId="150AA8CC" w14:textId="77777777" w:rsidR="00F263DE" w:rsidRPr="00F263DE" w:rsidRDefault="00F263DE" w:rsidP="00F263DE">
            <w:pPr>
              <w:numPr>
                <w:ilvl w:val="0"/>
                <w:numId w:val="71"/>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Juridisk informationssøgning </w:t>
            </w:r>
          </w:p>
          <w:p w14:paraId="54FA67A9" w14:textId="77777777" w:rsidR="00F263DE" w:rsidRPr="00F263DE" w:rsidRDefault="00F263DE" w:rsidP="00F263DE">
            <w:pPr>
              <w:numPr>
                <w:ilvl w:val="0"/>
                <w:numId w:val="72"/>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Løsning af juridiske opgaver </w:t>
            </w:r>
          </w:p>
        </w:tc>
      </w:tr>
      <w:tr w:rsidR="00F263DE" w:rsidRPr="00F263DE" w14:paraId="4649C492"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1245279A"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Skriftlighed</w:t>
            </w:r>
            <w:r w:rsidRPr="00F263DE">
              <w:rPr>
                <w:rFonts w:ascii="Garamond" w:eastAsia="Times New Roman" w:hAnsi="Garamond" w:cs="Times New Roman"/>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020CF619"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Løsning af juridiske opgaver ved brug af den juridiske metode via skriftlige caseopgaver samt en større caseopgave om erstatningsret. </w:t>
            </w:r>
          </w:p>
        </w:tc>
      </w:tr>
      <w:tr w:rsidR="00F263DE" w:rsidRPr="00F263DE" w14:paraId="6E2B5E3F"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1706E452"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Evaluering og Feedback</w:t>
            </w:r>
            <w:r w:rsidRPr="00F263DE">
              <w:rPr>
                <w:rFonts w:ascii="Garamond" w:eastAsia="Times New Roman" w:hAnsi="Garamond" w:cs="Times New Roman"/>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7E71C8A5"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Løbende evaluering og feedback på mundtligt og skriftligt arbejde, herunder fx i form af generel mundtlig feedback i forbindelse med fælles gennemgang af opgaver eller grundig individuel mundtlig feedback.   </w:t>
            </w:r>
          </w:p>
        </w:tc>
      </w:tr>
    </w:tbl>
    <w:p w14:paraId="10CB7DEB"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 </w:t>
      </w:r>
    </w:p>
    <w:p w14:paraId="69AA4A8E"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 </w:t>
      </w:r>
    </w:p>
    <w:p w14:paraId="44FB0D8A"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 </w:t>
      </w:r>
    </w:p>
    <w:p w14:paraId="6E434CCF"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 </w:t>
      </w:r>
    </w:p>
    <w:p w14:paraId="26E68DB2"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88"/>
        <w:gridCol w:w="7634"/>
      </w:tblGrid>
      <w:tr w:rsidR="00F263DE" w:rsidRPr="00F263DE" w14:paraId="66B142BD"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75D6C019"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Titel 4</w:t>
            </w:r>
            <w:r w:rsidRPr="00F263DE">
              <w:rPr>
                <w:rFonts w:ascii="Garamond" w:eastAsia="Times New Roman" w:hAnsi="Garamond" w:cs="Times New Roman"/>
                <w:color w:val="000000"/>
                <w:kern w:val="0"/>
                <w:lang w:eastAsia="da-DK"/>
                <w14:ligatures w14:val="none"/>
              </w:rPr>
              <w:t> </w:t>
            </w:r>
          </w:p>
          <w:p w14:paraId="4A948880"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3F457549"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Aftaleret</w:t>
            </w:r>
            <w:r w:rsidRPr="00F263DE">
              <w:rPr>
                <w:rFonts w:ascii="Garamond" w:eastAsia="Times New Roman" w:hAnsi="Garamond" w:cs="Times New Roman"/>
                <w:color w:val="000000"/>
                <w:kern w:val="0"/>
                <w:lang w:eastAsia="da-DK"/>
                <w14:ligatures w14:val="none"/>
              </w:rPr>
              <w:t> </w:t>
            </w:r>
          </w:p>
        </w:tc>
      </w:tr>
      <w:tr w:rsidR="00F263DE" w:rsidRPr="00F263DE" w14:paraId="2EB211CC"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395A48F8"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Indhold</w:t>
            </w:r>
            <w:r w:rsidRPr="00F263DE">
              <w:rPr>
                <w:rFonts w:ascii="Garamond" w:eastAsia="Times New Roman" w:hAnsi="Garamond" w:cs="Times New Roman"/>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57AE12AE"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iBog (SYSTIME), ”Erhvervsjura C &amp; B – juraens grundregler” (2022) af Thomas Skovgaard Kolding, Karen Willemann (red.), Anne Lind Gleerup, Ulla Rosenkjær med tilhørende caseopgaver og øvelser </w:t>
            </w:r>
          </w:p>
          <w:p w14:paraId="4C0F8D14" w14:textId="77777777" w:rsidR="00F263DE" w:rsidRPr="00F263DE" w:rsidRDefault="00F263DE" w:rsidP="00F263DE">
            <w:pPr>
              <w:numPr>
                <w:ilvl w:val="0"/>
                <w:numId w:val="73"/>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Kap. 8: Introduktion til aftaleret </w:t>
            </w:r>
          </w:p>
          <w:p w14:paraId="0BA41960" w14:textId="77777777" w:rsidR="00F263DE" w:rsidRPr="00F263DE" w:rsidRDefault="00F263DE" w:rsidP="00F263DE">
            <w:pPr>
              <w:numPr>
                <w:ilvl w:val="0"/>
                <w:numId w:val="74"/>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lastRenderedPageBreak/>
              <w:t>Kap. 9: Aftalers indgåelse </w:t>
            </w:r>
          </w:p>
          <w:p w14:paraId="316E3AF0" w14:textId="77777777" w:rsidR="00F263DE" w:rsidRPr="00F263DE" w:rsidRDefault="00F263DE" w:rsidP="00F263DE">
            <w:pPr>
              <w:numPr>
                <w:ilvl w:val="0"/>
                <w:numId w:val="75"/>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Kap. 10: Fuldmagt </w:t>
            </w:r>
          </w:p>
          <w:p w14:paraId="6CD7D277" w14:textId="77777777" w:rsidR="00F263DE" w:rsidRPr="00F263DE" w:rsidRDefault="00F263DE" w:rsidP="00F263DE">
            <w:pPr>
              <w:numPr>
                <w:ilvl w:val="0"/>
                <w:numId w:val="76"/>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Kap. 11: Aftalers ugyldighed </w:t>
            </w:r>
          </w:p>
        </w:tc>
      </w:tr>
      <w:tr w:rsidR="00F263DE" w:rsidRPr="00F263DE" w14:paraId="44B8E2C0"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00618E9D"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lastRenderedPageBreak/>
              <w:t>Omfang</w:t>
            </w:r>
            <w:r w:rsidRPr="00F263DE">
              <w:rPr>
                <w:rFonts w:ascii="Garamond" w:eastAsia="Times New Roman" w:hAnsi="Garamond" w:cs="Times New Roman"/>
                <w:color w:val="000000"/>
                <w:kern w:val="0"/>
                <w:lang w:eastAsia="da-DK"/>
                <w14:ligatures w14:val="none"/>
              </w:rPr>
              <w:t> </w:t>
            </w:r>
          </w:p>
          <w:p w14:paraId="39A8C5CC"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1AB8F5C2"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Ca. 10 % af undervisningsforløbet.  </w:t>
            </w:r>
          </w:p>
        </w:tc>
      </w:tr>
      <w:tr w:rsidR="00F263DE" w:rsidRPr="00F263DE" w14:paraId="4D907E31"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03DFC056"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Faglige mål og kompetencer</w:t>
            </w:r>
            <w:r w:rsidRPr="00F263DE">
              <w:rPr>
                <w:rFonts w:ascii="Garamond" w:eastAsia="Times New Roman" w:hAnsi="Garamond" w:cs="Times New Roman"/>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39E25BE4"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Faglige mål:  </w:t>
            </w:r>
          </w:p>
          <w:p w14:paraId="3BEBF998" w14:textId="77777777" w:rsidR="00F263DE" w:rsidRPr="00F263DE" w:rsidRDefault="00F263DE" w:rsidP="00F263DE">
            <w:pPr>
              <w:numPr>
                <w:ilvl w:val="0"/>
                <w:numId w:val="77"/>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Anvende juridisk metode til analyse og vurdering af juridiske problemstillinger </w:t>
            </w:r>
          </w:p>
          <w:p w14:paraId="66D305CC" w14:textId="77777777" w:rsidR="00F263DE" w:rsidRPr="00F263DE" w:rsidRDefault="00F263DE" w:rsidP="00F263DE">
            <w:pPr>
              <w:numPr>
                <w:ilvl w:val="0"/>
                <w:numId w:val="78"/>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Foretage juridisk ræsonnement </w:t>
            </w:r>
          </w:p>
          <w:p w14:paraId="48924B2F" w14:textId="77777777" w:rsidR="00F263DE" w:rsidRPr="00F263DE" w:rsidRDefault="00F263DE" w:rsidP="00F263DE">
            <w:pPr>
              <w:numPr>
                <w:ilvl w:val="0"/>
                <w:numId w:val="79"/>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Udtrykke sig hensigtsmæssigt </w:t>
            </w:r>
          </w:p>
          <w:p w14:paraId="2F5B2F61" w14:textId="77777777" w:rsidR="00F263DE" w:rsidRPr="00F263DE" w:rsidRDefault="00F263DE" w:rsidP="00F263DE">
            <w:pPr>
              <w:numPr>
                <w:ilvl w:val="0"/>
                <w:numId w:val="80"/>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Foretage juridisk informationssøgning </w:t>
            </w:r>
          </w:p>
          <w:p w14:paraId="583565E4" w14:textId="77777777" w:rsidR="00F263DE" w:rsidRPr="00F263DE" w:rsidRDefault="00F263DE" w:rsidP="00F263DE">
            <w:pPr>
              <w:numPr>
                <w:ilvl w:val="0"/>
                <w:numId w:val="81"/>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Anvende retskilder  </w:t>
            </w:r>
          </w:p>
          <w:p w14:paraId="1392CAE0"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Kompetencer: </w:t>
            </w:r>
          </w:p>
          <w:p w14:paraId="017DAE33" w14:textId="77777777" w:rsidR="00F263DE" w:rsidRPr="00F263DE" w:rsidRDefault="00F263DE" w:rsidP="00F263DE">
            <w:pPr>
              <w:numPr>
                <w:ilvl w:val="0"/>
                <w:numId w:val="82"/>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Forståelse for aftaleretlige principper, herunder regler om aftaleindgåelse, ugyldighed og fuldmagt </w:t>
            </w:r>
          </w:p>
        </w:tc>
      </w:tr>
      <w:tr w:rsidR="00F263DE" w:rsidRPr="00F263DE" w14:paraId="04041417"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3B460953"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Væsentligste arbejdsformer</w:t>
            </w:r>
            <w:r w:rsidRPr="00F263DE">
              <w:rPr>
                <w:rFonts w:ascii="Garamond" w:eastAsia="Times New Roman" w:hAnsi="Garamond" w:cs="Times New Roman"/>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08E08D32" w14:textId="77777777" w:rsidR="00F263DE" w:rsidRPr="00F263DE" w:rsidRDefault="00F263DE" w:rsidP="00F263DE">
            <w:pPr>
              <w:numPr>
                <w:ilvl w:val="0"/>
                <w:numId w:val="83"/>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Klasseundervisning </w:t>
            </w:r>
          </w:p>
          <w:p w14:paraId="29957B0D" w14:textId="77777777" w:rsidR="00F263DE" w:rsidRPr="00F263DE" w:rsidRDefault="00F263DE" w:rsidP="00F263DE">
            <w:pPr>
              <w:numPr>
                <w:ilvl w:val="0"/>
                <w:numId w:val="84"/>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Gruppearbejde </w:t>
            </w:r>
          </w:p>
          <w:p w14:paraId="669E6AED" w14:textId="77777777" w:rsidR="00F263DE" w:rsidRPr="00F263DE" w:rsidRDefault="00F263DE" w:rsidP="00F263DE">
            <w:pPr>
              <w:numPr>
                <w:ilvl w:val="0"/>
                <w:numId w:val="85"/>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Gruppevis mundtlig fremlæggelse af udvalgte emner </w:t>
            </w:r>
          </w:p>
          <w:p w14:paraId="6678F1B1" w14:textId="77777777" w:rsidR="00F263DE" w:rsidRPr="00F263DE" w:rsidRDefault="00F263DE" w:rsidP="00F263DE">
            <w:pPr>
              <w:numPr>
                <w:ilvl w:val="0"/>
                <w:numId w:val="86"/>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Opgavegennemgang </w:t>
            </w:r>
          </w:p>
          <w:p w14:paraId="48DD0D35" w14:textId="77777777" w:rsidR="00F263DE" w:rsidRPr="00F263DE" w:rsidRDefault="00F263DE" w:rsidP="00F263DE">
            <w:pPr>
              <w:numPr>
                <w:ilvl w:val="0"/>
                <w:numId w:val="87"/>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Mundtlig formidling </w:t>
            </w:r>
          </w:p>
          <w:p w14:paraId="63509866" w14:textId="77777777" w:rsidR="00F263DE" w:rsidRPr="00F263DE" w:rsidRDefault="00F263DE" w:rsidP="00F263DE">
            <w:pPr>
              <w:numPr>
                <w:ilvl w:val="0"/>
                <w:numId w:val="88"/>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Skriftlig formidling </w:t>
            </w:r>
          </w:p>
          <w:p w14:paraId="25F35B58" w14:textId="77777777" w:rsidR="00F263DE" w:rsidRPr="00F263DE" w:rsidRDefault="00F263DE" w:rsidP="00F263DE">
            <w:pPr>
              <w:numPr>
                <w:ilvl w:val="0"/>
                <w:numId w:val="89"/>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Oplæg på klassen </w:t>
            </w:r>
          </w:p>
        </w:tc>
      </w:tr>
      <w:tr w:rsidR="00F263DE" w:rsidRPr="00F263DE" w14:paraId="5572D885"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2B837705"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Mulige produkter</w:t>
            </w:r>
            <w:r w:rsidRPr="00F263DE">
              <w:rPr>
                <w:rFonts w:ascii="Garamond" w:eastAsia="Times New Roman" w:hAnsi="Garamond" w:cs="Times New Roman"/>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6D79CB49" w14:textId="77777777" w:rsidR="00F263DE" w:rsidRPr="00F263DE" w:rsidRDefault="00F263DE" w:rsidP="00F263DE">
            <w:pPr>
              <w:numPr>
                <w:ilvl w:val="0"/>
                <w:numId w:val="90"/>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Mundtlige fremlæggelser </w:t>
            </w:r>
          </w:p>
          <w:p w14:paraId="7478B2DE" w14:textId="77777777" w:rsidR="00F263DE" w:rsidRPr="00F263DE" w:rsidRDefault="00F263DE" w:rsidP="00F263DE">
            <w:pPr>
              <w:numPr>
                <w:ilvl w:val="0"/>
                <w:numId w:val="91"/>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Caseopgaver </w:t>
            </w:r>
          </w:p>
        </w:tc>
      </w:tr>
      <w:tr w:rsidR="00F263DE" w:rsidRPr="00F263DE" w14:paraId="51EE2213"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31E9597B"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Tværfaglighed</w:t>
            </w:r>
            <w:r w:rsidRPr="00F263DE">
              <w:rPr>
                <w:rFonts w:ascii="Garamond" w:eastAsia="Times New Roman" w:hAnsi="Garamond" w:cs="Times New Roman"/>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601AA47D" w14:textId="77777777" w:rsidR="00F263DE" w:rsidRPr="00F263DE" w:rsidRDefault="00F263DE" w:rsidP="00F263DE">
            <w:pPr>
              <w:numPr>
                <w:ilvl w:val="0"/>
                <w:numId w:val="92"/>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EOP </w:t>
            </w:r>
          </w:p>
          <w:p w14:paraId="79254352" w14:textId="77777777" w:rsidR="00F263DE" w:rsidRPr="00F263DE" w:rsidRDefault="00F263DE" w:rsidP="00F263DE">
            <w:pPr>
              <w:numPr>
                <w:ilvl w:val="0"/>
                <w:numId w:val="93"/>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lastRenderedPageBreak/>
              <w:t>Virksomhedsøkonomi </w:t>
            </w:r>
          </w:p>
          <w:p w14:paraId="2594A0EB" w14:textId="77777777" w:rsidR="00F263DE" w:rsidRPr="00F263DE" w:rsidRDefault="00F263DE" w:rsidP="00F263DE">
            <w:pPr>
              <w:numPr>
                <w:ilvl w:val="0"/>
                <w:numId w:val="94"/>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Afsætningsøkonomi </w:t>
            </w:r>
          </w:p>
        </w:tc>
      </w:tr>
      <w:tr w:rsidR="00F263DE" w:rsidRPr="00F263DE" w14:paraId="5AD5F439"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379E106A"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lastRenderedPageBreak/>
              <w:t>Studiemetoder &amp; kompetencer</w:t>
            </w:r>
            <w:r w:rsidRPr="00F263DE">
              <w:rPr>
                <w:rFonts w:ascii="Garamond" w:eastAsia="Times New Roman" w:hAnsi="Garamond" w:cs="Times New Roman"/>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45E8805C" w14:textId="77777777" w:rsidR="00F263DE" w:rsidRPr="00F263DE" w:rsidRDefault="00F263DE" w:rsidP="00F263DE">
            <w:pPr>
              <w:numPr>
                <w:ilvl w:val="0"/>
                <w:numId w:val="95"/>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Lektielæsning </w:t>
            </w:r>
          </w:p>
          <w:p w14:paraId="039118B3" w14:textId="77777777" w:rsidR="00F263DE" w:rsidRPr="00F263DE" w:rsidRDefault="00F263DE" w:rsidP="00F263DE">
            <w:pPr>
              <w:numPr>
                <w:ilvl w:val="0"/>
                <w:numId w:val="96"/>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Noteteknik </w:t>
            </w:r>
          </w:p>
          <w:p w14:paraId="706D453E" w14:textId="77777777" w:rsidR="00F263DE" w:rsidRPr="00F263DE" w:rsidRDefault="00F263DE" w:rsidP="00F263DE">
            <w:pPr>
              <w:numPr>
                <w:ilvl w:val="0"/>
                <w:numId w:val="97"/>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Metodeteknik </w:t>
            </w:r>
          </w:p>
          <w:p w14:paraId="2B0660E6" w14:textId="77777777" w:rsidR="00F263DE" w:rsidRPr="00F263DE" w:rsidRDefault="00F263DE" w:rsidP="00F263DE">
            <w:pPr>
              <w:numPr>
                <w:ilvl w:val="0"/>
                <w:numId w:val="98"/>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Ordlister </w:t>
            </w:r>
          </w:p>
          <w:p w14:paraId="2EC01752" w14:textId="77777777" w:rsidR="00F263DE" w:rsidRPr="00F263DE" w:rsidRDefault="00F263DE" w:rsidP="00F263DE">
            <w:pPr>
              <w:numPr>
                <w:ilvl w:val="0"/>
                <w:numId w:val="99"/>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Juridisk informationssøgning </w:t>
            </w:r>
          </w:p>
          <w:p w14:paraId="1A4B6E5F" w14:textId="77777777" w:rsidR="00F263DE" w:rsidRPr="00F263DE" w:rsidRDefault="00F263DE" w:rsidP="00F263DE">
            <w:pPr>
              <w:numPr>
                <w:ilvl w:val="0"/>
                <w:numId w:val="100"/>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Løsning af juridiske opgaver </w:t>
            </w:r>
          </w:p>
        </w:tc>
      </w:tr>
      <w:tr w:rsidR="00F263DE" w:rsidRPr="00F263DE" w14:paraId="1632E812"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5D071402"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Skriftlighed</w:t>
            </w:r>
            <w:r w:rsidRPr="00F263DE">
              <w:rPr>
                <w:rFonts w:ascii="Garamond" w:eastAsia="Times New Roman" w:hAnsi="Garamond" w:cs="Times New Roman"/>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739780BE"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Løsning af juridiske opgaver ved brug af den juridiske metode via skriftlige caseopgaver. </w:t>
            </w:r>
          </w:p>
        </w:tc>
      </w:tr>
      <w:tr w:rsidR="00F263DE" w:rsidRPr="00F263DE" w14:paraId="476BAB4D"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39FDB55C"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Evaluering og Feedback</w:t>
            </w:r>
            <w:r w:rsidRPr="00F263DE">
              <w:rPr>
                <w:rFonts w:ascii="Garamond" w:eastAsia="Times New Roman" w:hAnsi="Garamond" w:cs="Times New Roman"/>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55235473"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Løbende evaluering og feedback på mundtligt og skriftligt arbejde, herunder fx i form af generel mundtlig feedback i forbindelse med fælles gennemgang af opgaver eller grundig individuel mundtlig feedback.   </w:t>
            </w:r>
          </w:p>
        </w:tc>
      </w:tr>
    </w:tbl>
    <w:p w14:paraId="0897758E"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 </w:t>
      </w:r>
    </w:p>
    <w:p w14:paraId="35856E20"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 </w:t>
      </w:r>
    </w:p>
    <w:p w14:paraId="5ADE9B8A"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91"/>
        <w:gridCol w:w="7631"/>
      </w:tblGrid>
      <w:tr w:rsidR="00F263DE" w:rsidRPr="00F263DE" w14:paraId="399EF338"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2901D5C6"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Titel 5</w:t>
            </w:r>
            <w:r w:rsidRPr="00F263DE">
              <w:rPr>
                <w:rFonts w:ascii="Garamond" w:eastAsia="Times New Roman" w:hAnsi="Garamond" w:cs="Times New Roman"/>
                <w:color w:val="000000"/>
                <w:kern w:val="0"/>
                <w:lang w:eastAsia="da-DK"/>
                <w14:ligatures w14:val="none"/>
              </w:rPr>
              <w:t> </w:t>
            </w:r>
          </w:p>
          <w:p w14:paraId="4672E233"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405C8D21"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Forbrugerret – aftaler, køb, betaling og kredit</w:t>
            </w:r>
            <w:r w:rsidRPr="00F263DE">
              <w:rPr>
                <w:rFonts w:ascii="Garamond" w:eastAsia="Times New Roman" w:hAnsi="Garamond" w:cs="Times New Roman"/>
                <w:color w:val="000000"/>
                <w:kern w:val="0"/>
                <w:lang w:eastAsia="da-DK"/>
                <w14:ligatures w14:val="none"/>
              </w:rPr>
              <w:t> </w:t>
            </w:r>
          </w:p>
        </w:tc>
      </w:tr>
      <w:tr w:rsidR="00F263DE" w:rsidRPr="00F263DE" w14:paraId="215F1F61"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21E58915"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Indhold</w:t>
            </w:r>
            <w:r w:rsidRPr="00F263DE">
              <w:rPr>
                <w:rFonts w:ascii="Garamond" w:eastAsia="Times New Roman" w:hAnsi="Garamond" w:cs="Times New Roman"/>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7DC8A705"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iBog (SYSTIME), ”Erhvervsjura C &amp; B – juraens grundregler” (2022) af Thomas Skovgaard Kolding, Karen Willemann (red.), Anne Lind Gleerup, Ulla Rosenkjær med tilhørende caseopgaver og øvelser </w:t>
            </w:r>
          </w:p>
          <w:p w14:paraId="15BC5418" w14:textId="77777777" w:rsidR="00F263DE" w:rsidRPr="00F263DE" w:rsidRDefault="00F263DE" w:rsidP="00F263DE">
            <w:pPr>
              <w:numPr>
                <w:ilvl w:val="0"/>
                <w:numId w:val="101"/>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Kap. 13: Forbrugeraftaler </w:t>
            </w:r>
          </w:p>
          <w:p w14:paraId="74F2D822" w14:textId="77777777" w:rsidR="00F263DE" w:rsidRPr="00F263DE" w:rsidRDefault="00F263DE" w:rsidP="00F263DE">
            <w:pPr>
              <w:numPr>
                <w:ilvl w:val="0"/>
                <w:numId w:val="102"/>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Kap. 14: Forbrugerkøb </w:t>
            </w:r>
          </w:p>
          <w:p w14:paraId="235A9221" w14:textId="77777777" w:rsidR="00F263DE" w:rsidRPr="00F263DE" w:rsidRDefault="00F263DE" w:rsidP="00F263DE">
            <w:pPr>
              <w:numPr>
                <w:ilvl w:val="0"/>
                <w:numId w:val="103"/>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Kap. 15: Kreditaftaler </w:t>
            </w:r>
          </w:p>
          <w:p w14:paraId="64A4C68A" w14:textId="77777777" w:rsidR="00F263DE" w:rsidRPr="00F263DE" w:rsidRDefault="00F263DE" w:rsidP="00F263DE">
            <w:pPr>
              <w:numPr>
                <w:ilvl w:val="0"/>
                <w:numId w:val="104"/>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Kap. 16: Kredit med ejendomsforbehold </w:t>
            </w:r>
          </w:p>
          <w:p w14:paraId="20619212" w14:textId="77777777" w:rsidR="00F263DE" w:rsidRPr="00F263DE" w:rsidRDefault="00F263DE" w:rsidP="00F263DE">
            <w:pPr>
              <w:numPr>
                <w:ilvl w:val="0"/>
                <w:numId w:val="105"/>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Kap. 17: Pant i forbrugerforhold </w:t>
            </w:r>
          </w:p>
          <w:p w14:paraId="5A2D92A1" w14:textId="77777777" w:rsidR="00F263DE" w:rsidRPr="00F263DE" w:rsidRDefault="00F263DE" w:rsidP="00F263DE">
            <w:pPr>
              <w:numPr>
                <w:ilvl w:val="0"/>
                <w:numId w:val="106"/>
              </w:numPr>
              <w:spacing w:before="100" w:beforeAutospacing="1" w:after="100" w:afterAutospacing="1"/>
              <w:ind w:left="1080" w:firstLine="0"/>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Kap. 18: Løsørepant og sikringsakten </w:t>
            </w:r>
          </w:p>
        </w:tc>
      </w:tr>
      <w:tr w:rsidR="00F263DE" w:rsidRPr="00F263DE" w14:paraId="06F4577D"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59438D80"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Omfang</w:t>
            </w:r>
            <w:r w:rsidRPr="00F263DE">
              <w:rPr>
                <w:rFonts w:ascii="Garamond" w:eastAsia="Times New Roman" w:hAnsi="Garamond" w:cs="Times New Roman"/>
                <w:color w:val="000000"/>
                <w:kern w:val="0"/>
                <w:lang w:eastAsia="da-DK"/>
                <w14:ligatures w14:val="none"/>
              </w:rPr>
              <w:t> </w:t>
            </w:r>
          </w:p>
          <w:p w14:paraId="0F98495C"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60430A70"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Ca. 20 % af undervisningsforløbet.  </w:t>
            </w:r>
          </w:p>
        </w:tc>
      </w:tr>
      <w:tr w:rsidR="00F263DE" w:rsidRPr="00F263DE" w14:paraId="02C681C4"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66CCFFFE"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Faglige mål og kompetencer</w:t>
            </w:r>
            <w:r w:rsidRPr="00F263DE">
              <w:rPr>
                <w:rFonts w:ascii="Garamond" w:eastAsia="Times New Roman" w:hAnsi="Garamond" w:cs="Times New Roman"/>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6185AC35"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Faglige mål:  </w:t>
            </w:r>
          </w:p>
          <w:p w14:paraId="602C4D89" w14:textId="77777777" w:rsidR="00F263DE" w:rsidRPr="00F263DE" w:rsidRDefault="00F263DE" w:rsidP="00F263DE">
            <w:pPr>
              <w:numPr>
                <w:ilvl w:val="0"/>
                <w:numId w:val="107"/>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lastRenderedPageBreak/>
              <w:t>Anvende juridisk metode til analyse og vurdering af juridiske problemstillinger </w:t>
            </w:r>
          </w:p>
          <w:p w14:paraId="1EA76A45" w14:textId="77777777" w:rsidR="00F263DE" w:rsidRPr="00F263DE" w:rsidRDefault="00F263DE" w:rsidP="00F263DE">
            <w:pPr>
              <w:numPr>
                <w:ilvl w:val="0"/>
                <w:numId w:val="108"/>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Foretage juridisk ræsonnement </w:t>
            </w:r>
          </w:p>
          <w:p w14:paraId="17A4A951" w14:textId="77777777" w:rsidR="00F263DE" w:rsidRPr="00F263DE" w:rsidRDefault="00F263DE" w:rsidP="00F263DE">
            <w:pPr>
              <w:numPr>
                <w:ilvl w:val="0"/>
                <w:numId w:val="109"/>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Udtrykke sig hensigtsmæssigt </w:t>
            </w:r>
          </w:p>
          <w:p w14:paraId="23005082" w14:textId="77777777" w:rsidR="00F263DE" w:rsidRPr="00F263DE" w:rsidRDefault="00F263DE" w:rsidP="00F263DE">
            <w:pPr>
              <w:numPr>
                <w:ilvl w:val="0"/>
                <w:numId w:val="110"/>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Foretage juridisk informationssøgning </w:t>
            </w:r>
          </w:p>
          <w:p w14:paraId="5E1D5B06" w14:textId="77777777" w:rsidR="00F263DE" w:rsidRPr="00F263DE" w:rsidRDefault="00F263DE" w:rsidP="00F263DE">
            <w:pPr>
              <w:numPr>
                <w:ilvl w:val="0"/>
                <w:numId w:val="111"/>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Anvende retskilder  </w:t>
            </w:r>
          </w:p>
          <w:p w14:paraId="2739E02E"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Kompetencer: </w:t>
            </w:r>
          </w:p>
          <w:p w14:paraId="725A06DF" w14:textId="77777777" w:rsidR="00F263DE" w:rsidRPr="00F263DE" w:rsidRDefault="00F263DE" w:rsidP="00F263DE">
            <w:pPr>
              <w:numPr>
                <w:ilvl w:val="0"/>
                <w:numId w:val="112"/>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Forståelse for grundlæggende juridiske regler inden for forbrugerret samt for de særlige hensyn, der lægger bag reguleringen </w:t>
            </w:r>
          </w:p>
        </w:tc>
      </w:tr>
      <w:tr w:rsidR="00F263DE" w:rsidRPr="00F263DE" w14:paraId="73D23B38"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146CED22"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lastRenderedPageBreak/>
              <w:t>Væsentligste arbejdsformer</w:t>
            </w:r>
            <w:r w:rsidRPr="00F263DE">
              <w:rPr>
                <w:rFonts w:ascii="Garamond" w:eastAsia="Times New Roman" w:hAnsi="Garamond" w:cs="Times New Roman"/>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31D1FC49" w14:textId="77777777" w:rsidR="00F263DE" w:rsidRPr="00F263DE" w:rsidRDefault="00F263DE" w:rsidP="00F263DE">
            <w:pPr>
              <w:numPr>
                <w:ilvl w:val="0"/>
                <w:numId w:val="113"/>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Klasseundervisning </w:t>
            </w:r>
          </w:p>
          <w:p w14:paraId="5FC83936" w14:textId="77777777" w:rsidR="00F263DE" w:rsidRPr="00F263DE" w:rsidRDefault="00F263DE" w:rsidP="00F263DE">
            <w:pPr>
              <w:numPr>
                <w:ilvl w:val="0"/>
                <w:numId w:val="114"/>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Gruppearbejde </w:t>
            </w:r>
          </w:p>
          <w:p w14:paraId="1F47AB67" w14:textId="77777777" w:rsidR="00F263DE" w:rsidRPr="00F263DE" w:rsidRDefault="00F263DE" w:rsidP="00F263DE">
            <w:pPr>
              <w:numPr>
                <w:ilvl w:val="0"/>
                <w:numId w:val="115"/>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Gruppevis mundtlig fremlæggelse af udvalgte emner </w:t>
            </w:r>
          </w:p>
          <w:p w14:paraId="1B875FA5" w14:textId="77777777" w:rsidR="00F263DE" w:rsidRPr="00F263DE" w:rsidRDefault="00F263DE" w:rsidP="00F263DE">
            <w:pPr>
              <w:numPr>
                <w:ilvl w:val="0"/>
                <w:numId w:val="116"/>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Opgavegennemgang </w:t>
            </w:r>
          </w:p>
          <w:p w14:paraId="336CEC86" w14:textId="77777777" w:rsidR="00F263DE" w:rsidRPr="00F263DE" w:rsidRDefault="00F263DE" w:rsidP="00F263DE">
            <w:pPr>
              <w:numPr>
                <w:ilvl w:val="0"/>
                <w:numId w:val="117"/>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Mundtlig formidling </w:t>
            </w:r>
          </w:p>
          <w:p w14:paraId="74BA9144" w14:textId="77777777" w:rsidR="00F263DE" w:rsidRPr="00F263DE" w:rsidRDefault="00F263DE" w:rsidP="00F263DE">
            <w:pPr>
              <w:numPr>
                <w:ilvl w:val="0"/>
                <w:numId w:val="118"/>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Skriftlig formidling </w:t>
            </w:r>
          </w:p>
          <w:p w14:paraId="3463CD92" w14:textId="77777777" w:rsidR="00F263DE" w:rsidRPr="00F263DE" w:rsidRDefault="00F263DE" w:rsidP="00F263DE">
            <w:pPr>
              <w:numPr>
                <w:ilvl w:val="0"/>
                <w:numId w:val="119"/>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Oplæg på klassen </w:t>
            </w:r>
          </w:p>
        </w:tc>
      </w:tr>
      <w:tr w:rsidR="00F263DE" w:rsidRPr="00F263DE" w14:paraId="1022D524"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6336C3BC"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Mulige produkter</w:t>
            </w:r>
            <w:r w:rsidRPr="00F263DE">
              <w:rPr>
                <w:rFonts w:ascii="Garamond" w:eastAsia="Times New Roman" w:hAnsi="Garamond" w:cs="Times New Roman"/>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46FFEED2" w14:textId="77777777" w:rsidR="00F263DE" w:rsidRPr="00F263DE" w:rsidRDefault="00F263DE" w:rsidP="00F263DE">
            <w:pPr>
              <w:numPr>
                <w:ilvl w:val="0"/>
                <w:numId w:val="120"/>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Mundtlige fremlæggelser </w:t>
            </w:r>
          </w:p>
          <w:p w14:paraId="6379BADD" w14:textId="77777777" w:rsidR="00F263DE" w:rsidRPr="00F263DE" w:rsidRDefault="00F263DE" w:rsidP="00F263DE">
            <w:pPr>
              <w:numPr>
                <w:ilvl w:val="0"/>
                <w:numId w:val="121"/>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Caseopgaver </w:t>
            </w:r>
          </w:p>
          <w:p w14:paraId="5002A28D" w14:textId="77777777" w:rsidR="00F263DE" w:rsidRPr="00F263DE" w:rsidRDefault="00F263DE" w:rsidP="00F263DE">
            <w:pPr>
              <w:numPr>
                <w:ilvl w:val="0"/>
                <w:numId w:val="122"/>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Podcast </w:t>
            </w:r>
          </w:p>
        </w:tc>
      </w:tr>
      <w:tr w:rsidR="00F263DE" w:rsidRPr="00F263DE" w14:paraId="011E8835"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2357785B"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Tværfaglighed</w:t>
            </w:r>
            <w:r w:rsidRPr="00F263DE">
              <w:rPr>
                <w:rFonts w:ascii="Garamond" w:eastAsia="Times New Roman" w:hAnsi="Garamond" w:cs="Times New Roman"/>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6DB11053" w14:textId="77777777" w:rsidR="00F263DE" w:rsidRPr="00F263DE" w:rsidRDefault="00F263DE" w:rsidP="00F263DE">
            <w:pPr>
              <w:numPr>
                <w:ilvl w:val="0"/>
                <w:numId w:val="123"/>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EOP </w:t>
            </w:r>
          </w:p>
          <w:p w14:paraId="3CCC351E" w14:textId="77777777" w:rsidR="00F263DE" w:rsidRPr="00F263DE" w:rsidRDefault="00F263DE" w:rsidP="00F263DE">
            <w:pPr>
              <w:numPr>
                <w:ilvl w:val="0"/>
                <w:numId w:val="124"/>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Afsætningsøkonomi </w:t>
            </w:r>
          </w:p>
        </w:tc>
      </w:tr>
      <w:tr w:rsidR="00F263DE" w:rsidRPr="00F263DE" w14:paraId="716D696B"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0B5C1799"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Studiemetoder &amp; kompetencer</w:t>
            </w:r>
            <w:r w:rsidRPr="00F263DE">
              <w:rPr>
                <w:rFonts w:ascii="Garamond" w:eastAsia="Times New Roman" w:hAnsi="Garamond" w:cs="Times New Roman"/>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670200DA" w14:textId="77777777" w:rsidR="00F263DE" w:rsidRPr="00F263DE" w:rsidRDefault="00F263DE" w:rsidP="00F263DE">
            <w:pPr>
              <w:numPr>
                <w:ilvl w:val="0"/>
                <w:numId w:val="125"/>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Lektielæsning </w:t>
            </w:r>
          </w:p>
          <w:p w14:paraId="52E7A058" w14:textId="77777777" w:rsidR="00F263DE" w:rsidRPr="00F263DE" w:rsidRDefault="00F263DE" w:rsidP="00F263DE">
            <w:pPr>
              <w:numPr>
                <w:ilvl w:val="0"/>
                <w:numId w:val="126"/>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Noteteknik </w:t>
            </w:r>
          </w:p>
          <w:p w14:paraId="1AFF3CD8" w14:textId="77777777" w:rsidR="00F263DE" w:rsidRPr="00F263DE" w:rsidRDefault="00F263DE" w:rsidP="00F263DE">
            <w:pPr>
              <w:numPr>
                <w:ilvl w:val="0"/>
                <w:numId w:val="127"/>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Metodeteknik </w:t>
            </w:r>
          </w:p>
          <w:p w14:paraId="4CCDDB06" w14:textId="77777777" w:rsidR="00F263DE" w:rsidRPr="00F263DE" w:rsidRDefault="00F263DE" w:rsidP="00F263DE">
            <w:pPr>
              <w:numPr>
                <w:ilvl w:val="0"/>
                <w:numId w:val="128"/>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lastRenderedPageBreak/>
              <w:t>Ordlister </w:t>
            </w:r>
          </w:p>
          <w:p w14:paraId="105843A2" w14:textId="77777777" w:rsidR="00F263DE" w:rsidRPr="00F263DE" w:rsidRDefault="00F263DE" w:rsidP="00F263DE">
            <w:pPr>
              <w:numPr>
                <w:ilvl w:val="0"/>
                <w:numId w:val="129"/>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Juridisk informationssøgning </w:t>
            </w:r>
          </w:p>
          <w:p w14:paraId="25275826" w14:textId="77777777" w:rsidR="00F263DE" w:rsidRPr="00F263DE" w:rsidRDefault="00F263DE" w:rsidP="00F263DE">
            <w:pPr>
              <w:numPr>
                <w:ilvl w:val="0"/>
                <w:numId w:val="130"/>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Løsning af juridiske opgaver </w:t>
            </w:r>
          </w:p>
        </w:tc>
      </w:tr>
      <w:tr w:rsidR="00F263DE" w:rsidRPr="00F263DE" w14:paraId="56D30EDA"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0D720FE1"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lastRenderedPageBreak/>
              <w:t>Skriftlighed</w:t>
            </w:r>
            <w:r w:rsidRPr="00F263DE">
              <w:rPr>
                <w:rFonts w:ascii="Garamond" w:eastAsia="Times New Roman" w:hAnsi="Garamond" w:cs="Times New Roman"/>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6BD7F4B1"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Løsning af juridiske opgaver ved brug af den juridiske metode via skriftlige caseopgaver samt udarbejdelse af podcast. </w:t>
            </w:r>
          </w:p>
        </w:tc>
      </w:tr>
      <w:tr w:rsidR="00F263DE" w:rsidRPr="00F263DE" w14:paraId="54D53D4C"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79EDB841"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Evaluering og Feedback</w:t>
            </w:r>
            <w:r w:rsidRPr="00F263DE">
              <w:rPr>
                <w:rFonts w:ascii="Garamond" w:eastAsia="Times New Roman" w:hAnsi="Garamond" w:cs="Times New Roman"/>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2FC28781"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Løbende evaluering og feedback på mundtligt og skriftligt arbejde, herunder fx i form af generel mundtlig feedback i forbindelse med fælles gennemgang af opgaver eller grundig individuel mundtlig feedback.   </w:t>
            </w:r>
          </w:p>
        </w:tc>
      </w:tr>
    </w:tbl>
    <w:p w14:paraId="139D79DC"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86"/>
        <w:gridCol w:w="7636"/>
      </w:tblGrid>
      <w:tr w:rsidR="00F263DE" w:rsidRPr="00F263DE" w14:paraId="7CA71C27"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1B5899F5"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Titel 6</w:t>
            </w:r>
            <w:r w:rsidRPr="00F263DE">
              <w:rPr>
                <w:rFonts w:ascii="Garamond" w:eastAsia="Times New Roman" w:hAnsi="Garamond" w:cs="Times New Roman"/>
                <w:color w:val="000000"/>
                <w:kern w:val="0"/>
                <w:lang w:eastAsia="da-DK"/>
                <w14:ligatures w14:val="none"/>
              </w:rPr>
              <w:t> </w:t>
            </w:r>
          </w:p>
          <w:p w14:paraId="311705DA"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5B48385D"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Markedsføringsret</w:t>
            </w:r>
            <w:r w:rsidRPr="00F263DE">
              <w:rPr>
                <w:rFonts w:ascii="Garamond" w:eastAsia="Times New Roman" w:hAnsi="Garamond" w:cs="Times New Roman"/>
                <w:color w:val="000000"/>
                <w:kern w:val="0"/>
                <w:lang w:eastAsia="da-DK"/>
                <w14:ligatures w14:val="none"/>
              </w:rPr>
              <w:t> </w:t>
            </w:r>
          </w:p>
        </w:tc>
      </w:tr>
      <w:tr w:rsidR="00F263DE" w:rsidRPr="00F263DE" w14:paraId="31B72247"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31EFF23D"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Indhold</w:t>
            </w:r>
            <w:r w:rsidRPr="00F263DE">
              <w:rPr>
                <w:rFonts w:ascii="Garamond" w:eastAsia="Times New Roman" w:hAnsi="Garamond" w:cs="Times New Roman"/>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5D2CE18E"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iBog (SYSTIME), ”Erhvervsjura C &amp; B – juraens grundregler” (2022) af Thomas Skovgaard Kolding, Karen Willemann (red.), Anne Lind Gleerup, Ulla Rosenkjær med tilhørende caseopgaver og øvelser </w:t>
            </w:r>
          </w:p>
          <w:p w14:paraId="1DD5E4CC" w14:textId="77777777" w:rsidR="00F263DE" w:rsidRPr="00F263DE" w:rsidRDefault="00F263DE" w:rsidP="00F263DE">
            <w:pPr>
              <w:numPr>
                <w:ilvl w:val="0"/>
                <w:numId w:val="131"/>
              </w:numPr>
              <w:spacing w:before="100" w:beforeAutospacing="1" w:after="100" w:afterAutospacing="1"/>
              <w:ind w:left="1080" w:firstLine="0"/>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Kap. 19: Markedsføring </w:t>
            </w:r>
          </w:p>
        </w:tc>
      </w:tr>
      <w:tr w:rsidR="00F263DE" w:rsidRPr="00F263DE" w14:paraId="70BD22F6"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59AAD229"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Omfang</w:t>
            </w:r>
            <w:r w:rsidRPr="00F263DE">
              <w:rPr>
                <w:rFonts w:ascii="Garamond" w:eastAsia="Times New Roman" w:hAnsi="Garamond" w:cs="Times New Roman"/>
                <w:color w:val="000000"/>
                <w:kern w:val="0"/>
                <w:lang w:eastAsia="da-DK"/>
                <w14:ligatures w14:val="none"/>
              </w:rPr>
              <w:t> </w:t>
            </w:r>
          </w:p>
          <w:p w14:paraId="094D5CF8"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77F4430C"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Ca. 10 % af undervisningsforløbet.  </w:t>
            </w:r>
          </w:p>
        </w:tc>
      </w:tr>
      <w:tr w:rsidR="00F263DE" w:rsidRPr="00F263DE" w14:paraId="33167B20"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22F31E19"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Faglige mål og kompetencer</w:t>
            </w:r>
            <w:r w:rsidRPr="00F263DE">
              <w:rPr>
                <w:rFonts w:ascii="Garamond" w:eastAsia="Times New Roman" w:hAnsi="Garamond" w:cs="Times New Roman"/>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63D659C1"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Faglige mål:  </w:t>
            </w:r>
          </w:p>
          <w:p w14:paraId="313E358E" w14:textId="77777777" w:rsidR="00F263DE" w:rsidRPr="00F263DE" w:rsidRDefault="00F263DE" w:rsidP="00F263DE">
            <w:pPr>
              <w:numPr>
                <w:ilvl w:val="0"/>
                <w:numId w:val="132"/>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Anvende juridisk metode til analyse og vurdering af juridiske problemstillinger </w:t>
            </w:r>
          </w:p>
          <w:p w14:paraId="3A994667" w14:textId="77777777" w:rsidR="00F263DE" w:rsidRPr="00F263DE" w:rsidRDefault="00F263DE" w:rsidP="00F263DE">
            <w:pPr>
              <w:numPr>
                <w:ilvl w:val="0"/>
                <w:numId w:val="133"/>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Foretage juridisk ræsonnement </w:t>
            </w:r>
          </w:p>
          <w:p w14:paraId="252EB1A4" w14:textId="77777777" w:rsidR="00F263DE" w:rsidRPr="00F263DE" w:rsidRDefault="00F263DE" w:rsidP="00F263DE">
            <w:pPr>
              <w:numPr>
                <w:ilvl w:val="0"/>
                <w:numId w:val="134"/>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Udtrykke sig hensigtsmæssigt </w:t>
            </w:r>
          </w:p>
          <w:p w14:paraId="0B619A5A" w14:textId="77777777" w:rsidR="00F263DE" w:rsidRPr="00F263DE" w:rsidRDefault="00F263DE" w:rsidP="00F263DE">
            <w:pPr>
              <w:numPr>
                <w:ilvl w:val="0"/>
                <w:numId w:val="135"/>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Foretage juridisk informationssøgning </w:t>
            </w:r>
          </w:p>
          <w:p w14:paraId="3A6B23E5" w14:textId="77777777" w:rsidR="00F263DE" w:rsidRPr="00F263DE" w:rsidRDefault="00F263DE" w:rsidP="00F263DE">
            <w:pPr>
              <w:numPr>
                <w:ilvl w:val="0"/>
                <w:numId w:val="136"/>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Anvende retskilder  </w:t>
            </w:r>
          </w:p>
          <w:p w14:paraId="3B4CE0AF"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Kompetencer: </w:t>
            </w:r>
          </w:p>
          <w:p w14:paraId="0F5460E9" w14:textId="77777777" w:rsidR="00F263DE" w:rsidRPr="00F263DE" w:rsidRDefault="00F263DE" w:rsidP="00F263DE">
            <w:pPr>
              <w:numPr>
                <w:ilvl w:val="0"/>
                <w:numId w:val="137"/>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Forståelse for grundlæggende juridiske regler inden for markedsføringsret samt for forbrugerombudsmandens virksomhed </w:t>
            </w:r>
          </w:p>
        </w:tc>
      </w:tr>
      <w:tr w:rsidR="00F263DE" w:rsidRPr="00F263DE" w14:paraId="25215283"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007E421C"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Væsentligste arbejdsformer</w:t>
            </w:r>
            <w:r w:rsidRPr="00F263DE">
              <w:rPr>
                <w:rFonts w:ascii="Garamond" w:eastAsia="Times New Roman" w:hAnsi="Garamond" w:cs="Times New Roman"/>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06BAEA97" w14:textId="77777777" w:rsidR="00F263DE" w:rsidRPr="00F263DE" w:rsidRDefault="00F263DE" w:rsidP="00F263DE">
            <w:pPr>
              <w:numPr>
                <w:ilvl w:val="0"/>
                <w:numId w:val="138"/>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Klasseundervisning </w:t>
            </w:r>
          </w:p>
          <w:p w14:paraId="4BC66219" w14:textId="77777777" w:rsidR="00F263DE" w:rsidRPr="00F263DE" w:rsidRDefault="00F263DE" w:rsidP="00F263DE">
            <w:pPr>
              <w:numPr>
                <w:ilvl w:val="0"/>
                <w:numId w:val="139"/>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Gruppearbejde </w:t>
            </w:r>
          </w:p>
          <w:p w14:paraId="14AE23C0" w14:textId="77777777" w:rsidR="00F263DE" w:rsidRPr="00F263DE" w:rsidRDefault="00F263DE" w:rsidP="00F263DE">
            <w:pPr>
              <w:numPr>
                <w:ilvl w:val="0"/>
                <w:numId w:val="140"/>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Gruppevis mundtlig fremlæggelse af udvalgte emner </w:t>
            </w:r>
          </w:p>
          <w:p w14:paraId="779E43A1" w14:textId="77777777" w:rsidR="00F263DE" w:rsidRPr="00F263DE" w:rsidRDefault="00F263DE" w:rsidP="00F263DE">
            <w:pPr>
              <w:numPr>
                <w:ilvl w:val="0"/>
                <w:numId w:val="141"/>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lastRenderedPageBreak/>
              <w:t>Opgavegennemgang </w:t>
            </w:r>
          </w:p>
          <w:p w14:paraId="0D957140" w14:textId="77777777" w:rsidR="00F263DE" w:rsidRPr="00F263DE" w:rsidRDefault="00F263DE" w:rsidP="00F263DE">
            <w:pPr>
              <w:numPr>
                <w:ilvl w:val="0"/>
                <w:numId w:val="142"/>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Mundtlig formidling </w:t>
            </w:r>
          </w:p>
          <w:p w14:paraId="39265E2C" w14:textId="77777777" w:rsidR="00F263DE" w:rsidRPr="00F263DE" w:rsidRDefault="00F263DE" w:rsidP="00F263DE">
            <w:pPr>
              <w:numPr>
                <w:ilvl w:val="0"/>
                <w:numId w:val="143"/>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Skriftlig formidling </w:t>
            </w:r>
          </w:p>
          <w:p w14:paraId="0FF78120" w14:textId="77777777" w:rsidR="00F263DE" w:rsidRPr="00F263DE" w:rsidRDefault="00F263DE" w:rsidP="00F263DE">
            <w:pPr>
              <w:numPr>
                <w:ilvl w:val="0"/>
                <w:numId w:val="144"/>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Oplæg på klassen </w:t>
            </w:r>
          </w:p>
        </w:tc>
      </w:tr>
      <w:tr w:rsidR="00F263DE" w:rsidRPr="00F263DE" w14:paraId="0C7346B2"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0A6733AD"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lastRenderedPageBreak/>
              <w:t>Mulige produkter</w:t>
            </w:r>
            <w:r w:rsidRPr="00F263DE">
              <w:rPr>
                <w:rFonts w:ascii="Garamond" w:eastAsia="Times New Roman" w:hAnsi="Garamond" w:cs="Times New Roman"/>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34361D49" w14:textId="77777777" w:rsidR="00F263DE" w:rsidRPr="00F263DE" w:rsidRDefault="00F263DE" w:rsidP="00F263DE">
            <w:pPr>
              <w:numPr>
                <w:ilvl w:val="0"/>
                <w:numId w:val="145"/>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Mundtlige fremlæggelser </w:t>
            </w:r>
          </w:p>
          <w:p w14:paraId="1B0E3E28" w14:textId="77777777" w:rsidR="00F263DE" w:rsidRPr="00F263DE" w:rsidRDefault="00F263DE" w:rsidP="00F263DE">
            <w:pPr>
              <w:numPr>
                <w:ilvl w:val="0"/>
                <w:numId w:val="146"/>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Caseopgaver </w:t>
            </w:r>
          </w:p>
        </w:tc>
      </w:tr>
      <w:tr w:rsidR="00F263DE" w:rsidRPr="00F263DE" w14:paraId="6A52BAA7"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3D6BDD0D"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Tværfaglighed</w:t>
            </w:r>
            <w:r w:rsidRPr="00F263DE">
              <w:rPr>
                <w:rFonts w:ascii="Garamond" w:eastAsia="Times New Roman" w:hAnsi="Garamond" w:cs="Times New Roman"/>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6E0C1303" w14:textId="77777777" w:rsidR="00F263DE" w:rsidRPr="00F263DE" w:rsidRDefault="00F263DE" w:rsidP="00F263DE">
            <w:pPr>
              <w:numPr>
                <w:ilvl w:val="0"/>
                <w:numId w:val="147"/>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EOP </w:t>
            </w:r>
          </w:p>
          <w:p w14:paraId="60424B61" w14:textId="77777777" w:rsidR="00F263DE" w:rsidRPr="00F263DE" w:rsidRDefault="00F263DE" w:rsidP="00F263DE">
            <w:pPr>
              <w:numPr>
                <w:ilvl w:val="0"/>
                <w:numId w:val="148"/>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Afsætningsøkonomi </w:t>
            </w:r>
          </w:p>
        </w:tc>
      </w:tr>
      <w:tr w:rsidR="00F263DE" w:rsidRPr="00F263DE" w14:paraId="6D024F79"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02CF8086"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Studiemetoder &amp; kompetencer</w:t>
            </w:r>
            <w:r w:rsidRPr="00F263DE">
              <w:rPr>
                <w:rFonts w:ascii="Garamond" w:eastAsia="Times New Roman" w:hAnsi="Garamond" w:cs="Times New Roman"/>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6D823EB6" w14:textId="77777777" w:rsidR="00F263DE" w:rsidRPr="00F263DE" w:rsidRDefault="00F263DE" w:rsidP="00F263DE">
            <w:pPr>
              <w:numPr>
                <w:ilvl w:val="0"/>
                <w:numId w:val="149"/>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Lektielæsning </w:t>
            </w:r>
          </w:p>
          <w:p w14:paraId="38ACC880" w14:textId="77777777" w:rsidR="00F263DE" w:rsidRPr="00F263DE" w:rsidRDefault="00F263DE" w:rsidP="00F263DE">
            <w:pPr>
              <w:numPr>
                <w:ilvl w:val="0"/>
                <w:numId w:val="150"/>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Noteteknik </w:t>
            </w:r>
          </w:p>
          <w:p w14:paraId="5794B4FC" w14:textId="77777777" w:rsidR="00F263DE" w:rsidRPr="00F263DE" w:rsidRDefault="00F263DE" w:rsidP="00F263DE">
            <w:pPr>
              <w:numPr>
                <w:ilvl w:val="0"/>
                <w:numId w:val="151"/>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Metodeteknik </w:t>
            </w:r>
          </w:p>
          <w:p w14:paraId="7EF00341" w14:textId="77777777" w:rsidR="00F263DE" w:rsidRPr="00F263DE" w:rsidRDefault="00F263DE" w:rsidP="00F263DE">
            <w:pPr>
              <w:numPr>
                <w:ilvl w:val="0"/>
                <w:numId w:val="152"/>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Ordlister </w:t>
            </w:r>
          </w:p>
          <w:p w14:paraId="58B9E167" w14:textId="77777777" w:rsidR="00F263DE" w:rsidRPr="00F263DE" w:rsidRDefault="00F263DE" w:rsidP="00F263DE">
            <w:pPr>
              <w:numPr>
                <w:ilvl w:val="0"/>
                <w:numId w:val="153"/>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Juridisk informationssøgning </w:t>
            </w:r>
          </w:p>
          <w:p w14:paraId="6E0911F1" w14:textId="77777777" w:rsidR="00F263DE" w:rsidRPr="00F263DE" w:rsidRDefault="00F263DE" w:rsidP="00F263DE">
            <w:pPr>
              <w:numPr>
                <w:ilvl w:val="0"/>
                <w:numId w:val="154"/>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Løsning af juridiske opgaver </w:t>
            </w:r>
          </w:p>
        </w:tc>
      </w:tr>
      <w:tr w:rsidR="00F263DE" w:rsidRPr="00F263DE" w14:paraId="3A7D1604"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0CAFB7A4"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Skriftlighed</w:t>
            </w:r>
            <w:r w:rsidRPr="00F263DE">
              <w:rPr>
                <w:rFonts w:ascii="Garamond" w:eastAsia="Times New Roman" w:hAnsi="Garamond" w:cs="Times New Roman"/>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4C24CA98"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Løsning af juridiske opgaver ved brug af den juridiske metode via skriftlige caseopgaver samt større mundtlig fremlæggelse med udgangspunkt i besvarelse af en række spørgsmål og udarbejdelse af PowerPoint præsentation. </w:t>
            </w:r>
          </w:p>
        </w:tc>
      </w:tr>
      <w:tr w:rsidR="00F263DE" w:rsidRPr="00F263DE" w14:paraId="20CA4632"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6BC26766"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Evaluering og Feedback</w:t>
            </w:r>
            <w:r w:rsidRPr="00F263DE">
              <w:rPr>
                <w:rFonts w:ascii="Garamond" w:eastAsia="Times New Roman" w:hAnsi="Garamond" w:cs="Times New Roman"/>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1C05ACFE"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Løbende evaluering og feedback på mundtligt og skriftligt arbejde, herunder fx i form af generel mundtlig feedback i forbindelse med fælles gennemgang af opgaver eller grundig individuel mundtlig feedback.   </w:t>
            </w:r>
          </w:p>
        </w:tc>
      </w:tr>
    </w:tbl>
    <w:p w14:paraId="0AF3AF4E"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 </w:t>
      </w:r>
    </w:p>
    <w:p w14:paraId="4198ED39"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 </w:t>
      </w:r>
    </w:p>
    <w:p w14:paraId="22D16BCA"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 </w:t>
      </w:r>
    </w:p>
    <w:p w14:paraId="5720F42E"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 </w:t>
      </w:r>
    </w:p>
    <w:p w14:paraId="264473B6"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91"/>
        <w:gridCol w:w="7631"/>
      </w:tblGrid>
      <w:tr w:rsidR="00F263DE" w:rsidRPr="00F263DE" w14:paraId="1FD02650"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2B17CF48"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Titel 7</w:t>
            </w:r>
            <w:r w:rsidRPr="00F263DE">
              <w:rPr>
                <w:rFonts w:ascii="Garamond" w:eastAsia="Times New Roman" w:hAnsi="Garamond" w:cs="Times New Roman"/>
                <w:color w:val="000000"/>
                <w:kern w:val="0"/>
                <w:lang w:eastAsia="da-DK"/>
                <w14:ligatures w14:val="none"/>
              </w:rPr>
              <w:t> </w:t>
            </w:r>
          </w:p>
          <w:p w14:paraId="4B77BF8B"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4BFC0ECA"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Handelskøb</w:t>
            </w:r>
            <w:r w:rsidRPr="00F263DE">
              <w:rPr>
                <w:rFonts w:ascii="Garamond" w:eastAsia="Times New Roman" w:hAnsi="Garamond" w:cs="Times New Roman"/>
                <w:color w:val="000000"/>
                <w:kern w:val="0"/>
                <w:lang w:eastAsia="da-DK"/>
                <w14:ligatures w14:val="none"/>
              </w:rPr>
              <w:t> </w:t>
            </w:r>
          </w:p>
        </w:tc>
      </w:tr>
      <w:tr w:rsidR="00F263DE" w:rsidRPr="00F263DE" w14:paraId="535246CD"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0F5A971E"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Indhold</w:t>
            </w:r>
            <w:r w:rsidRPr="00F263DE">
              <w:rPr>
                <w:rFonts w:ascii="Garamond" w:eastAsia="Times New Roman" w:hAnsi="Garamond" w:cs="Times New Roman"/>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21641B63"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iBog (SYSTIME), ”Erhvervsjura C &amp; B – juraens grundregler” (2022) af Thomas Skovgaard Kolding, Karen Willemann (red.), Anne Lind Gleerup, Ulla Rosenkjær med tilhørende caseopgaver og øvelser </w:t>
            </w:r>
          </w:p>
          <w:p w14:paraId="187B755E" w14:textId="77777777" w:rsidR="00F263DE" w:rsidRPr="00F263DE" w:rsidRDefault="00F263DE" w:rsidP="00F263DE">
            <w:pPr>
              <w:numPr>
                <w:ilvl w:val="0"/>
                <w:numId w:val="155"/>
              </w:numPr>
              <w:spacing w:before="100" w:beforeAutospacing="1" w:after="100" w:afterAutospacing="1"/>
              <w:ind w:left="1080" w:firstLine="0"/>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Kap. 20: Handelskøb </w:t>
            </w:r>
          </w:p>
        </w:tc>
      </w:tr>
      <w:tr w:rsidR="00F263DE" w:rsidRPr="00F263DE" w14:paraId="147EB382"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16731465"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lastRenderedPageBreak/>
              <w:t>Omfang</w:t>
            </w:r>
            <w:r w:rsidRPr="00F263DE">
              <w:rPr>
                <w:rFonts w:ascii="Garamond" w:eastAsia="Times New Roman" w:hAnsi="Garamond" w:cs="Times New Roman"/>
                <w:color w:val="000000"/>
                <w:kern w:val="0"/>
                <w:lang w:eastAsia="da-DK"/>
                <w14:ligatures w14:val="none"/>
              </w:rPr>
              <w:t> </w:t>
            </w:r>
          </w:p>
          <w:p w14:paraId="57E22C13"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1AC1B663"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Ca. 10 % af undervisningsforløbet.  </w:t>
            </w:r>
          </w:p>
        </w:tc>
      </w:tr>
      <w:tr w:rsidR="00F263DE" w:rsidRPr="00F263DE" w14:paraId="51FDF554"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5BB936E6"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Faglige mål og kompetencer</w:t>
            </w:r>
            <w:r w:rsidRPr="00F263DE">
              <w:rPr>
                <w:rFonts w:ascii="Garamond" w:eastAsia="Times New Roman" w:hAnsi="Garamond" w:cs="Times New Roman"/>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6B7C09FE"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Faglige mål:  </w:t>
            </w:r>
          </w:p>
          <w:p w14:paraId="10983975" w14:textId="77777777" w:rsidR="00F263DE" w:rsidRPr="00F263DE" w:rsidRDefault="00F263DE" w:rsidP="00F263DE">
            <w:pPr>
              <w:numPr>
                <w:ilvl w:val="0"/>
                <w:numId w:val="156"/>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Anvende juridisk metode til analyse og vurdering af juridiske problemstillinger </w:t>
            </w:r>
          </w:p>
          <w:p w14:paraId="3AE0EB70" w14:textId="77777777" w:rsidR="00F263DE" w:rsidRPr="00F263DE" w:rsidRDefault="00F263DE" w:rsidP="00F263DE">
            <w:pPr>
              <w:numPr>
                <w:ilvl w:val="0"/>
                <w:numId w:val="157"/>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Foretage juridisk ræsonnement </w:t>
            </w:r>
          </w:p>
          <w:p w14:paraId="61B4E86C" w14:textId="77777777" w:rsidR="00F263DE" w:rsidRPr="00F263DE" w:rsidRDefault="00F263DE" w:rsidP="00F263DE">
            <w:pPr>
              <w:numPr>
                <w:ilvl w:val="0"/>
                <w:numId w:val="158"/>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Udtrykke sig hensigtsmæssigt </w:t>
            </w:r>
          </w:p>
          <w:p w14:paraId="74457509" w14:textId="77777777" w:rsidR="00F263DE" w:rsidRPr="00F263DE" w:rsidRDefault="00F263DE" w:rsidP="00F263DE">
            <w:pPr>
              <w:numPr>
                <w:ilvl w:val="0"/>
                <w:numId w:val="159"/>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Foretage juridisk informationssøgning </w:t>
            </w:r>
          </w:p>
          <w:p w14:paraId="27A7D980" w14:textId="77777777" w:rsidR="00F263DE" w:rsidRPr="00F263DE" w:rsidRDefault="00F263DE" w:rsidP="00F263DE">
            <w:pPr>
              <w:numPr>
                <w:ilvl w:val="0"/>
                <w:numId w:val="160"/>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Anvende retskilder  </w:t>
            </w:r>
          </w:p>
          <w:p w14:paraId="6D4FC74F"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Kompetencer: </w:t>
            </w:r>
          </w:p>
          <w:p w14:paraId="289E0A4D" w14:textId="77777777" w:rsidR="00F263DE" w:rsidRPr="00F263DE" w:rsidRDefault="00F263DE" w:rsidP="00F263DE">
            <w:pPr>
              <w:numPr>
                <w:ilvl w:val="0"/>
                <w:numId w:val="161"/>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Forståelse for grundlæggende juridiske regler inden for handelskøb samt for de hensyn, der lægger bag reguleringen </w:t>
            </w:r>
          </w:p>
        </w:tc>
      </w:tr>
      <w:tr w:rsidR="00F263DE" w:rsidRPr="00F263DE" w14:paraId="25A6F2A6"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16B96AB0"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Væsentligste arbejdsformer</w:t>
            </w:r>
            <w:r w:rsidRPr="00F263DE">
              <w:rPr>
                <w:rFonts w:ascii="Garamond" w:eastAsia="Times New Roman" w:hAnsi="Garamond" w:cs="Times New Roman"/>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623EAD3D" w14:textId="77777777" w:rsidR="00F263DE" w:rsidRPr="00F263DE" w:rsidRDefault="00F263DE" w:rsidP="00F263DE">
            <w:pPr>
              <w:numPr>
                <w:ilvl w:val="0"/>
                <w:numId w:val="162"/>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Klasseundervisning </w:t>
            </w:r>
          </w:p>
          <w:p w14:paraId="1988EC0F" w14:textId="77777777" w:rsidR="00F263DE" w:rsidRPr="00F263DE" w:rsidRDefault="00F263DE" w:rsidP="00F263DE">
            <w:pPr>
              <w:numPr>
                <w:ilvl w:val="0"/>
                <w:numId w:val="163"/>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Gruppearbejde </w:t>
            </w:r>
          </w:p>
          <w:p w14:paraId="34D4A855" w14:textId="77777777" w:rsidR="00F263DE" w:rsidRPr="00F263DE" w:rsidRDefault="00F263DE" w:rsidP="00F263DE">
            <w:pPr>
              <w:numPr>
                <w:ilvl w:val="0"/>
                <w:numId w:val="164"/>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Gruppevis mundtlig fremlæggelse af udvalgte emner </w:t>
            </w:r>
          </w:p>
          <w:p w14:paraId="5D4A9726" w14:textId="77777777" w:rsidR="00F263DE" w:rsidRPr="00F263DE" w:rsidRDefault="00F263DE" w:rsidP="00F263DE">
            <w:pPr>
              <w:numPr>
                <w:ilvl w:val="0"/>
                <w:numId w:val="165"/>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Opgavegennemgang </w:t>
            </w:r>
          </w:p>
          <w:p w14:paraId="11957795" w14:textId="77777777" w:rsidR="00F263DE" w:rsidRPr="00F263DE" w:rsidRDefault="00F263DE" w:rsidP="00F263DE">
            <w:pPr>
              <w:numPr>
                <w:ilvl w:val="0"/>
                <w:numId w:val="166"/>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Mundtlig formidling </w:t>
            </w:r>
          </w:p>
          <w:p w14:paraId="2E193C63" w14:textId="77777777" w:rsidR="00F263DE" w:rsidRPr="00F263DE" w:rsidRDefault="00F263DE" w:rsidP="00F263DE">
            <w:pPr>
              <w:numPr>
                <w:ilvl w:val="0"/>
                <w:numId w:val="167"/>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Skriftlig formidling </w:t>
            </w:r>
          </w:p>
          <w:p w14:paraId="192E70B8" w14:textId="77777777" w:rsidR="00F263DE" w:rsidRPr="00F263DE" w:rsidRDefault="00F263DE" w:rsidP="00F263DE">
            <w:pPr>
              <w:numPr>
                <w:ilvl w:val="0"/>
                <w:numId w:val="168"/>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Oplæg på klassen </w:t>
            </w:r>
          </w:p>
        </w:tc>
      </w:tr>
      <w:tr w:rsidR="00F263DE" w:rsidRPr="00F263DE" w14:paraId="69352CA3"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10B79FCD"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Mulige produkter</w:t>
            </w:r>
            <w:r w:rsidRPr="00F263DE">
              <w:rPr>
                <w:rFonts w:ascii="Garamond" w:eastAsia="Times New Roman" w:hAnsi="Garamond" w:cs="Times New Roman"/>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6F7A389D" w14:textId="77777777" w:rsidR="00F263DE" w:rsidRPr="00F263DE" w:rsidRDefault="00F263DE" w:rsidP="00F263DE">
            <w:pPr>
              <w:numPr>
                <w:ilvl w:val="0"/>
                <w:numId w:val="169"/>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Mundtlige fremlæggelser </w:t>
            </w:r>
          </w:p>
          <w:p w14:paraId="3EDAC144" w14:textId="77777777" w:rsidR="00F263DE" w:rsidRPr="00F263DE" w:rsidRDefault="00F263DE" w:rsidP="00F263DE">
            <w:pPr>
              <w:numPr>
                <w:ilvl w:val="0"/>
                <w:numId w:val="170"/>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Caseopgaver </w:t>
            </w:r>
          </w:p>
        </w:tc>
      </w:tr>
      <w:tr w:rsidR="00F263DE" w:rsidRPr="00F263DE" w14:paraId="693BB945"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37FE4860"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Tværfaglighed</w:t>
            </w:r>
            <w:r w:rsidRPr="00F263DE">
              <w:rPr>
                <w:rFonts w:ascii="Garamond" w:eastAsia="Times New Roman" w:hAnsi="Garamond" w:cs="Times New Roman"/>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312B5894" w14:textId="77777777" w:rsidR="00F263DE" w:rsidRPr="00F263DE" w:rsidRDefault="00F263DE" w:rsidP="00F263DE">
            <w:pPr>
              <w:numPr>
                <w:ilvl w:val="0"/>
                <w:numId w:val="171"/>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EOP </w:t>
            </w:r>
          </w:p>
          <w:p w14:paraId="66F1E71A" w14:textId="77777777" w:rsidR="00F263DE" w:rsidRPr="00F263DE" w:rsidRDefault="00F263DE" w:rsidP="00F263DE">
            <w:pPr>
              <w:numPr>
                <w:ilvl w:val="0"/>
                <w:numId w:val="172"/>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Afsætningsøkonomi </w:t>
            </w:r>
          </w:p>
        </w:tc>
      </w:tr>
      <w:tr w:rsidR="00F263DE" w:rsidRPr="00F263DE" w14:paraId="0735DBC6"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333F6A54"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Studiemetoder &amp; kompetencer</w:t>
            </w:r>
            <w:r w:rsidRPr="00F263DE">
              <w:rPr>
                <w:rFonts w:ascii="Garamond" w:eastAsia="Times New Roman" w:hAnsi="Garamond" w:cs="Times New Roman"/>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22DEDF53" w14:textId="77777777" w:rsidR="00F263DE" w:rsidRPr="00F263DE" w:rsidRDefault="00F263DE" w:rsidP="00F263DE">
            <w:pPr>
              <w:numPr>
                <w:ilvl w:val="0"/>
                <w:numId w:val="173"/>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Lektielæsning </w:t>
            </w:r>
          </w:p>
          <w:p w14:paraId="5B2A3F94" w14:textId="77777777" w:rsidR="00F263DE" w:rsidRPr="00F263DE" w:rsidRDefault="00F263DE" w:rsidP="00F263DE">
            <w:pPr>
              <w:numPr>
                <w:ilvl w:val="0"/>
                <w:numId w:val="174"/>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Noteteknik </w:t>
            </w:r>
          </w:p>
          <w:p w14:paraId="7ED5F517" w14:textId="77777777" w:rsidR="00F263DE" w:rsidRPr="00F263DE" w:rsidRDefault="00F263DE" w:rsidP="00F263DE">
            <w:pPr>
              <w:numPr>
                <w:ilvl w:val="0"/>
                <w:numId w:val="175"/>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lastRenderedPageBreak/>
              <w:t>Metodeteknik </w:t>
            </w:r>
          </w:p>
          <w:p w14:paraId="71287BDF" w14:textId="77777777" w:rsidR="00F263DE" w:rsidRPr="00F263DE" w:rsidRDefault="00F263DE" w:rsidP="00F263DE">
            <w:pPr>
              <w:numPr>
                <w:ilvl w:val="0"/>
                <w:numId w:val="176"/>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Ordlister </w:t>
            </w:r>
          </w:p>
          <w:p w14:paraId="39251844" w14:textId="77777777" w:rsidR="00F263DE" w:rsidRPr="00F263DE" w:rsidRDefault="00F263DE" w:rsidP="00F263DE">
            <w:pPr>
              <w:numPr>
                <w:ilvl w:val="0"/>
                <w:numId w:val="177"/>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Juridisk informationssøgning </w:t>
            </w:r>
          </w:p>
          <w:p w14:paraId="5F20C517" w14:textId="77777777" w:rsidR="00F263DE" w:rsidRPr="00F263DE" w:rsidRDefault="00F263DE" w:rsidP="00F263DE">
            <w:pPr>
              <w:numPr>
                <w:ilvl w:val="0"/>
                <w:numId w:val="178"/>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Løsning af juridiske opgaver </w:t>
            </w:r>
          </w:p>
        </w:tc>
      </w:tr>
      <w:tr w:rsidR="00F263DE" w:rsidRPr="00F263DE" w14:paraId="7895A9B9"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383CFB4B"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lastRenderedPageBreak/>
              <w:t>Skriftlighed</w:t>
            </w:r>
            <w:r w:rsidRPr="00F263DE">
              <w:rPr>
                <w:rFonts w:ascii="Garamond" w:eastAsia="Times New Roman" w:hAnsi="Garamond" w:cs="Times New Roman"/>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16814736"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Løsning af juridiske opgaver ved brug af den juridiske metode via skriftlige caseopgaver. </w:t>
            </w:r>
          </w:p>
        </w:tc>
      </w:tr>
      <w:tr w:rsidR="00F263DE" w:rsidRPr="00F263DE" w14:paraId="443DFF32"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209D0682"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Evaluering og Feedback</w:t>
            </w:r>
            <w:r w:rsidRPr="00F263DE">
              <w:rPr>
                <w:rFonts w:ascii="Garamond" w:eastAsia="Times New Roman" w:hAnsi="Garamond" w:cs="Times New Roman"/>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430F7D12"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Løbende evaluering og feedback på mundtligt og skriftligt arbejde, herunder fx i form af generel mundtlig feedback i forbindelse med fælles gennemgang af opgaver eller grundig individuel mundtlig feedback.   </w:t>
            </w:r>
          </w:p>
        </w:tc>
      </w:tr>
    </w:tbl>
    <w:p w14:paraId="1973EAF9"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 </w:t>
      </w:r>
    </w:p>
    <w:p w14:paraId="0F0A02B7"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 </w:t>
      </w:r>
    </w:p>
    <w:p w14:paraId="0E16D90F"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 </w:t>
      </w:r>
    </w:p>
    <w:p w14:paraId="1D91DF3B"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 </w:t>
      </w:r>
    </w:p>
    <w:p w14:paraId="002D988E"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 </w:t>
      </w:r>
    </w:p>
    <w:p w14:paraId="704222F3"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 </w:t>
      </w:r>
    </w:p>
    <w:p w14:paraId="3443BA4B"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 </w:t>
      </w:r>
    </w:p>
    <w:p w14:paraId="254E9442"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91"/>
        <w:gridCol w:w="7631"/>
      </w:tblGrid>
      <w:tr w:rsidR="00F263DE" w:rsidRPr="00F263DE" w14:paraId="46AA5314"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529A669E"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Titel 8</w:t>
            </w:r>
            <w:r w:rsidRPr="00F263DE">
              <w:rPr>
                <w:rFonts w:ascii="Garamond" w:eastAsia="Times New Roman" w:hAnsi="Garamond" w:cs="Times New Roman"/>
                <w:color w:val="000000"/>
                <w:kern w:val="0"/>
                <w:lang w:eastAsia="da-DK"/>
                <w14:ligatures w14:val="none"/>
              </w:rPr>
              <w:t> </w:t>
            </w:r>
          </w:p>
          <w:p w14:paraId="085F8F8C"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5512A0A9"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Fysiske personers hæftelse</w:t>
            </w:r>
            <w:r w:rsidRPr="00F263DE">
              <w:rPr>
                <w:rFonts w:ascii="Garamond" w:eastAsia="Times New Roman" w:hAnsi="Garamond" w:cs="Times New Roman"/>
                <w:color w:val="000000"/>
                <w:kern w:val="0"/>
                <w:lang w:eastAsia="da-DK"/>
                <w14:ligatures w14:val="none"/>
              </w:rPr>
              <w:t> </w:t>
            </w:r>
          </w:p>
        </w:tc>
      </w:tr>
      <w:tr w:rsidR="00F263DE" w:rsidRPr="00F263DE" w14:paraId="40F21F77"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0F41FE62"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Indhold</w:t>
            </w:r>
            <w:r w:rsidRPr="00F263DE">
              <w:rPr>
                <w:rFonts w:ascii="Garamond" w:eastAsia="Times New Roman" w:hAnsi="Garamond" w:cs="Times New Roman"/>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71C8C074"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iBog (SYSTIME), ”Erhvervsjura C &amp; B – juraens grundregler” (2022) af Thomas Skovgaard Kolding, Karen Willemann (red.), Anne Lind Gleerup, Ulla Rosenkjær med tilhørende caseopgaver og øvelser </w:t>
            </w:r>
          </w:p>
          <w:p w14:paraId="3D8C0D97" w14:textId="77777777" w:rsidR="00F263DE" w:rsidRPr="00F263DE" w:rsidRDefault="00F263DE" w:rsidP="00F263DE">
            <w:pPr>
              <w:numPr>
                <w:ilvl w:val="0"/>
                <w:numId w:val="179"/>
              </w:numPr>
              <w:spacing w:before="100" w:beforeAutospacing="1" w:after="100" w:afterAutospacing="1"/>
              <w:ind w:left="1080" w:firstLine="0"/>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Kap. 21: Fysiske personers hæftelse </w:t>
            </w:r>
          </w:p>
        </w:tc>
      </w:tr>
      <w:tr w:rsidR="00F263DE" w:rsidRPr="00F263DE" w14:paraId="1A79FB64"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23ADE842"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Omfang</w:t>
            </w:r>
            <w:r w:rsidRPr="00F263DE">
              <w:rPr>
                <w:rFonts w:ascii="Garamond" w:eastAsia="Times New Roman" w:hAnsi="Garamond" w:cs="Times New Roman"/>
                <w:color w:val="000000"/>
                <w:kern w:val="0"/>
                <w:lang w:eastAsia="da-DK"/>
                <w14:ligatures w14:val="none"/>
              </w:rPr>
              <w:t> </w:t>
            </w:r>
          </w:p>
          <w:p w14:paraId="61B3DF27"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4C84B754"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Ca. 5 % af undervisningsforløbet.  </w:t>
            </w:r>
          </w:p>
        </w:tc>
      </w:tr>
      <w:tr w:rsidR="00F263DE" w:rsidRPr="00F263DE" w14:paraId="4541A1A0"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54ADF80E"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Faglige mål og kompetencer</w:t>
            </w:r>
            <w:r w:rsidRPr="00F263DE">
              <w:rPr>
                <w:rFonts w:ascii="Garamond" w:eastAsia="Times New Roman" w:hAnsi="Garamond" w:cs="Times New Roman"/>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31120AED"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Faglige mål:  </w:t>
            </w:r>
          </w:p>
          <w:p w14:paraId="1C39F7C6" w14:textId="77777777" w:rsidR="00F263DE" w:rsidRPr="00F263DE" w:rsidRDefault="00F263DE" w:rsidP="00F263DE">
            <w:pPr>
              <w:numPr>
                <w:ilvl w:val="0"/>
                <w:numId w:val="180"/>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Anvende juridisk metode til analyse og vurdering af juridiske problemstillinger </w:t>
            </w:r>
          </w:p>
          <w:p w14:paraId="76E319F4" w14:textId="77777777" w:rsidR="00F263DE" w:rsidRPr="00F263DE" w:rsidRDefault="00F263DE" w:rsidP="00F263DE">
            <w:pPr>
              <w:numPr>
                <w:ilvl w:val="0"/>
                <w:numId w:val="181"/>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Foretage juridisk ræsonnement </w:t>
            </w:r>
          </w:p>
          <w:p w14:paraId="01679A3C" w14:textId="77777777" w:rsidR="00F263DE" w:rsidRPr="00F263DE" w:rsidRDefault="00F263DE" w:rsidP="00F263DE">
            <w:pPr>
              <w:numPr>
                <w:ilvl w:val="0"/>
                <w:numId w:val="182"/>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Udtrykke sig hensigtsmæssigt </w:t>
            </w:r>
          </w:p>
          <w:p w14:paraId="7E94952F" w14:textId="77777777" w:rsidR="00F263DE" w:rsidRPr="00F263DE" w:rsidRDefault="00F263DE" w:rsidP="00F263DE">
            <w:pPr>
              <w:numPr>
                <w:ilvl w:val="0"/>
                <w:numId w:val="183"/>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Foretage juridisk informationssøgning </w:t>
            </w:r>
          </w:p>
          <w:p w14:paraId="252C1E6B" w14:textId="77777777" w:rsidR="00F263DE" w:rsidRPr="00F263DE" w:rsidRDefault="00F263DE" w:rsidP="00F263DE">
            <w:pPr>
              <w:numPr>
                <w:ilvl w:val="0"/>
                <w:numId w:val="184"/>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Anvende retskilder  </w:t>
            </w:r>
          </w:p>
          <w:p w14:paraId="2897B4EE"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 </w:t>
            </w:r>
          </w:p>
          <w:p w14:paraId="5F04E1EE"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Kompetencer: </w:t>
            </w:r>
          </w:p>
          <w:p w14:paraId="595C4EA3" w14:textId="77777777" w:rsidR="00F263DE" w:rsidRPr="00F263DE" w:rsidRDefault="00F263DE" w:rsidP="00F263DE">
            <w:pPr>
              <w:numPr>
                <w:ilvl w:val="0"/>
                <w:numId w:val="185"/>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lastRenderedPageBreak/>
              <w:t>Forståelse for fysiske personers hæftelse, herunder ægtefællers formueforhold </w:t>
            </w:r>
          </w:p>
        </w:tc>
      </w:tr>
      <w:tr w:rsidR="00F263DE" w:rsidRPr="00F263DE" w14:paraId="7A8449C9"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01E24BDF"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lastRenderedPageBreak/>
              <w:t>Væsentligste arbejdsformer</w:t>
            </w:r>
            <w:r w:rsidRPr="00F263DE">
              <w:rPr>
                <w:rFonts w:ascii="Garamond" w:eastAsia="Times New Roman" w:hAnsi="Garamond" w:cs="Times New Roman"/>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61856E32" w14:textId="77777777" w:rsidR="00F263DE" w:rsidRPr="00F263DE" w:rsidRDefault="00F263DE" w:rsidP="00F263DE">
            <w:pPr>
              <w:numPr>
                <w:ilvl w:val="0"/>
                <w:numId w:val="186"/>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Klasseundervisning </w:t>
            </w:r>
          </w:p>
          <w:p w14:paraId="56E1593E" w14:textId="77777777" w:rsidR="00F263DE" w:rsidRPr="00F263DE" w:rsidRDefault="00F263DE" w:rsidP="00F263DE">
            <w:pPr>
              <w:numPr>
                <w:ilvl w:val="0"/>
                <w:numId w:val="187"/>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Gruppearbejde </w:t>
            </w:r>
          </w:p>
          <w:p w14:paraId="1E2991A4" w14:textId="77777777" w:rsidR="00F263DE" w:rsidRPr="00F263DE" w:rsidRDefault="00F263DE" w:rsidP="00F263DE">
            <w:pPr>
              <w:numPr>
                <w:ilvl w:val="0"/>
                <w:numId w:val="188"/>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Gruppevis mundtlig fremlæggelse af udvalgte emner </w:t>
            </w:r>
          </w:p>
          <w:p w14:paraId="3BC50C8E" w14:textId="77777777" w:rsidR="00F263DE" w:rsidRPr="00F263DE" w:rsidRDefault="00F263DE" w:rsidP="00F263DE">
            <w:pPr>
              <w:numPr>
                <w:ilvl w:val="0"/>
                <w:numId w:val="189"/>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Opgavegennemgang </w:t>
            </w:r>
          </w:p>
          <w:p w14:paraId="117F8479" w14:textId="77777777" w:rsidR="00F263DE" w:rsidRPr="00F263DE" w:rsidRDefault="00F263DE" w:rsidP="00F263DE">
            <w:pPr>
              <w:numPr>
                <w:ilvl w:val="0"/>
                <w:numId w:val="190"/>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Mundtlig formidling </w:t>
            </w:r>
          </w:p>
          <w:p w14:paraId="6409C41C" w14:textId="77777777" w:rsidR="00F263DE" w:rsidRPr="00F263DE" w:rsidRDefault="00F263DE" w:rsidP="00F263DE">
            <w:pPr>
              <w:numPr>
                <w:ilvl w:val="0"/>
                <w:numId w:val="191"/>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Skriftlig formidling </w:t>
            </w:r>
          </w:p>
          <w:p w14:paraId="65B5622D" w14:textId="77777777" w:rsidR="00F263DE" w:rsidRPr="00F263DE" w:rsidRDefault="00F263DE" w:rsidP="00F263DE">
            <w:pPr>
              <w:numPr>
                <w:ilvl w:val="0"/>
                <w:numId w:val="192"/>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Oplæg på klassen </w:t>
            </w:r>
          </w:p>
        </w:tc>
      </w:tr>
      <w:tr w:rsidR="00F263DE" w:rsidRPr="00F263DE" w14:paraId="445A4F2C"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400FA45F"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Mulige produkter</w:t>
            </w:r>
            <w:r w:rsidRPr="00F263DE">
              <w:rPr>
                <w:rFonts w:ascii="Garamond" w:eastAsia="Times New Roman" w:hAnsi="Garamond" w:cs="Times New Roman"/>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3321B032" w14:textId="77777777" w:rsidR="00F263DE" w:rsidRPr="00F263DE" w:rsidRDefault="00F263DE" w:rsidP="00F263DE">
            <w:pPr>
              <w:numPr>
                <w:ilvl w:val="0"/>
                <w:numId w:val="193"/>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Mundtlige fremlæggelser </w:t>
            </w:r>
          </w:p>
          <w:p w14:paraId="2E714648" w14:textId="77777777" w:rsidR="00F263DE" w:rsidRPr="00F263DE" w:rsidRDefault="00F263DE" w:rsidP="00F263DE">
            <w:pPr>
              <w:numPr>
                <w:ilvl w:val="0"/>
                <w:numId w:val="194"/>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Caseopgaver </w:t>
            </w:r>
          </w:p>
          <w:p w14:paraId="4AA20302" w14:textId="77777777" w:rsidR="00F263DE" w:rsidRPr="00F263DE" w:rsidRDefault="00F263DE" w:rsidP="00F263DE">
            <w:pPr>
              <w:numPr>
                <w:ilvl w:val="0"/>
                <w:numId w:val="195"/>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Video </w:t>
            </w:r>
          </w:p>
        </w:tc>
      </w:tr>
      <w:tr w:rsidR="00F263DE" w:rsidRPr="00F263DE" w14:paraId="650B9CCA"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579C36F4"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Tværfaglighed</w:t>
            </w:r>
            <w:r w:rsidRPr="00F263DE">
              <w:rPr>
                <w:rFonts w:ascii="Garamond" w:eastAsia="Times New Roman" w:hAnsi="Garamond" w:cs="Times New Roman"/>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1EF52508" w14:textId="77777777" w:rsidR="00F263DE" w:rsidRPr="00F263DE" w:rsidRDefault="00F263DE" w:rsidP="00F263DE">
            <w:pPr>
              <w:numPr>
                <w:ilvl w:val="0"/>
                <w:numId w:val="196"/>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EOP </w:t>
            </w:r>
          </w:p>
          <w:p w14:paraId="3D9A5715" w14:textId="77777777" w:rsidR="00F263DE" w:rsidRPr="00F263DE" w:rsidRDefault="00F263DE" w:rsidP="00F263DE">
            <w:pPr>
              <w:numPr>
                <w:ilvl w:val="0"/>
                <w:numId w:val="197"/>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Samfundsfag </w:t>
            </w:r>
          </w:p>
        </w:tc>
      </w:tr>
      <w:tr w:rsidR="00F263DE" w:rsidRPr="00F263DE" w14:paraId="73A3FD9F"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098ADB43"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Studiemetoder &amp; kompetencer</w:t>
            </w:r>
            <w:r w:rsidRPr="00F263DE">
              <w:rPr>
                <w:rFonts w:ascii="Garamond" w:eastAsia="Times New Roman" w:hAnsi="Garamond" w:cs="Times New Roman"/>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2F0A3FB4" w14:textId="77777777" w:rsidR="00F263DE" w:rsidRPr="00F263DE" w:rsidRDefault="00F263DE" w:rsidP="00F263DE">
            <w:pPr>
              <w:numPr>
                <w:ilvl w:val="0"/>
                <w:numId w:val="198"/>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Lektielæsning </w:t>
            </w:r>
          </w:p>
          <w:p w14:paraId="373AB63B" w14:textId="77777777" w:rsidR="00F263DE" w:rsidRPr="00F263DE" w:rsidRDefault="00F263DE" w:rsidP="00F263DE">
            <w:pPr>
              <w:numPr>
                <w:ilvl w:val="0"/>
                <w:numId w:val="199"/>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Noteteknik </w:t>
            </w:r>
          </w:p>
          <w:p w14:paraId="626DC71B" w14:textId="77777777" w:rsidR="00F263DE" w:rsidRPr="00F263DE" w:rsidRDefault="00F263DE" w:rsidP="00F263DE">
            <w:pPr>
              <w:numPr>
                <w:ilvl w:val="0"/>
                <w:numId w:val="200"/>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Metodeteknik </w:t>
            </w:r>
          </w:p>
          <w:p w14:paraId="287C3033" w14:textId="77777777" w:rsidR="00F263DE" w:rsidRPr="00F263DE" w:rsidRDefault="00F263DE" w:rsidP="00F263DE">
            <w:pPr>
              <w:numPr>
                <w:ilvl w:val="0"/>
                <w:numId w:val="201"/>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Ordlister </w:t>
            </w:r>
          </w:p>
          <w:p w14:paraId="3F51E2C1" w14:textId="77777777" w:rsidR="00F263DE" w:rsidRPr="00F263DE" w:rsidRDefault="00F263DE" w:rsidP="00F263DE">
            <w:pPr>
              <w:numPr>
                <w:ilvl w:val="0"/>
                <w:numId w:val="202"/>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Juridisk informationssøgning </w:t>
            </w:r>
          </w:p>
          <w:p w14:paraId="4374D1DE" w14:textId="77777777" w:rsidR="00F263DE" w:rsidRPr="00F263DE" w:rsidRDefault="00F263DE" w:rsidP="00F263DE">
            <w:pPr>
              <w:numPr>
                <w:ilvl w:val="0"/>
                <w:numId w:val="203"/>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Løsning af juridiske opgaver </w:t>
            </w:r>
          </w:p>
        </w:tc>
      </w:tr>
      <w:tr w:rsidR="00F263DE" w:rsidRPr="00F263DE" w14:paraId="333F077A"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7545C401"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Skriftlighed</w:t>
            </w:r>
            <w:r w:rsidRPr="00F263DE">
              <w:rPr>
                <w:rFonts w:ascii="Garamond" w:eastAsia="Times New Roman" w:hAnsi="Garamond" w:cs="Times New Roman"/>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107D5553"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Løsning af juridiske opgaver ved brug af den juridiske metode via skriftlige caseopgaver samt udarbejdelse af videopræsentation. </w:t>
            </w:r>
          </w:p>
        </w:tc>
      </w:tr>
      <w:tr w:rsidR="00F263DE" w:rsidRPr="00F263DE" w14:paraId="6C0D0273"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140EA140"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Evaluering og Feedback</w:t>
            </w:r>
            <w:r w:rsidRPr="00F263DE">
              <w:rPr>
                <w:rFonts w:ascii="Garamond" w:eastAsia="Times New Roman" w:hAnsi="Garamond" w:cs="Times New Roman"/>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104CC422"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Løbende evaluering og feedback på mundtligt og skriftligt arbejde, herunder fx i form af generel mundtlig feedback i forbindelse med fælles gennemgang af opgaver eller grundig individuel mundtlig feedback.   </w:t>
            </w:r>
          </w:p>
        </w:tc>
      </w:tr>
    </w:tbl>
    <w:p w14:paraId="4A23D529"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 </w:t>
      </w:r>
    </w:p>
    <w:p w14:paraId="5BB56893"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 </w:t>
      </w:r>
    </w:p>
    <w:p w14:paraId="5979B1B5"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lastRenderedPageBreak/>
        <w:t> </w:t>
      </w:r>
    </w:p>
    <w:p w14:paraId="2CA35295"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 </w:t>
      </w:r>
    </w:p>
    <w:p w14:paraId="10A3F234"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 </w:t>
      </w:r>
    </w:p>
    <w:p w14:paraId="7C8F60B8"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88"/>
        <w:gridCol w:w="7634"/>
      </w:tblGrid>
      <w:tr w:rsidR="00F263DE" w:rsidRPr="00F263DE" w14:paraId="6B1085CD"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237E7D03"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Titel 9</w:t>
            </w:r>
            <w:r w:rsidRPr="00F263DE">
              <w:rPr>
                <w:rFonts w:ascii="Garamond" w:eastAsia="Times New Roman" w:hAnsi="Garamond" w:cs="Times New Roman"/>
                <w:color w:val="000000"/>
                <w:kern w:val="0"/>
                <w:lang w:eastAsia="da-DK"/>
                <w14:ligatures w14:val="none"/>
              </w:rPr>
              <w:t> </w:t>
            </w:r>
          </w:p>
          <w:p w14:paraId="468EB3D5"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6B95C0C0"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Inkasso og fogedret</w:t>
            </w:r>
            <w:r w:rsidRPr="00F263DE">
              <w:rPr>
                <w:rFonts w:ascii="Garamond" w:eastAsia="Times New Roman" w:hAnsi="Garamond" w:cs="Times New Roman"/>
                <w:color w:val="000000"/>
                <w:kern w:val="0"/>
                <w:lang w:eastAsia="da-DK"/>
                <w14:ligatures w14:val="none"/>
              </w:rPr>
              <w:t> </w:t>
            </w:r>
          </w:p>
        </w:tc>
      </w:tr>
      <w:tr w:rsidR="00F263DE" w:rsidRPr="00F263DE" w14:paraId="2B8AC234"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73E9F3A5"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Indhold</w:t>
            </w:r>
            <w:r w:rsidRPr="00F263DE">
              <w:rPr>
                <w:rFonts w:ascii="Garamond" w:eastAsia="Times New Roman" w:hAnsi="Garamond" w:cs="Times New Roman"/>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7134E99D"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iBog (SYSTIME), ”Erhvervsjura C &amp; B – juraens grundregler” (2022) af Thomas Skovgaard Kolding, Karen Willemann (red.), Anne Lind Gleerup, Ulla Rosenkjær med tilhørende caseopgaver og øvelser </w:t>
            </w:r>
          </w:p>
          <w:p w14:paraId="15F322CD" w14:textId="77777777" w:rsidR="00F263DE" w:rsidRPr="00F263DE" w:rsidRDefault="00F263DE" w:rsidP="00F263DE">
            <w:pPr>
              <w:numPr>
                <w:ilvl w:val="0"/>
                <w:numId w:val="204"/>
              </w:numPr>
              <w:spacing w:before="100" w:beforeAutospacing="1" w:after="100" w:afterAutospacing="1"/>
              <w:ind w:left="1080" w:firstLine="0"/>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Kap. 22: Inkasso og fogedret </w:t>
            </w:r>
          </w:p>
        </w:tc>
      </w:tr>
      <w:tr w:rsidR="00F263DE" w:rsidRPr="00F263DE" w14:paraId="36BA9EA3"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0549136B"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Omfang</w:t>
            </w:r>
            <w:r w:rsidRPr="00F263DE">
              <w:rPr>
                <w:rFonts w:ascii="Garamond" w:eastAsia="Times New Roman" w:hAnsi="Garamond" w:cs="Times New Roman"/>
                <w:color w:val="000000"/>
                <w:kern w:val="0"/>
                <w:lang w:eastAsia="da-DK"/>
                <w14:ligatures w14:val="none"/>
              </w:rPr>
              <w:t> </w:t>
            </w:r>
          </w:p>
          <w:p w14:paraId="5F7AB122"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00EA4736"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Ca. 5 % af undervisningsforløbet.  </w:t>
            </w:r>
          </w:p>
        </w:tc>
      </w:tr>
      <w:tr w:rsidR="00F263DE" w:rsidRPr="00F263DE" w14:paraId="52F0D424"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306499A6"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Faglige mål og kompetencer</w:t>
            </w:r>
            <w:r w:rsidRPr="00F263DE">
              <w:rPr>
                <w:rFonts w:ascii="Garamond" w:eastAsia="Times New Roman" w:hAnsi="Garamond" w:cs="Times New Roman"/>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1E6750B8"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Faglige mål:  </w:t>
            </w:r>
          </w:p>
          <w:p w14:paraId="7C906D65" w14:textId="77777777" w:rsidR="00F263DE" w:rsidRPr="00F263DE" w:rsidRDefault="00F263DE" w:rsidP="00F263DE">
            <w:pPr>
              <w:numPr>
                <w:ilvl w:val="0"/>
                <w:numId w:val="205"/>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Anvende juridisk metode til analyse og vurdering af juridiske problemstillinger </w:t>
            </w:r>
          </w:p>
          <w:p w14:paraId="4BC1B1A1" w14:textId="77777777" w:rsidR="00F263DE" w:rsidRPr="00F263DE" w:rsidRDefault="00F263DE" w:rsidP="00F263DE">
            <w:pPr>
              <w:numPr>
                <w:ilvl w:val="0"/>
                <w:numId w:val="206"/>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Foretage juridisk ræsonnement </w:t>
            </w:r>
          </w:p>
          <w:p w14:paraId="60C84394" w14:textId="77777777" w:rsidR="00F263DE" w:rsidRPr="00F263DE" w:rsidRDefault="00F263DE" w:rsidP="00F263DE">
            <w:pPr>
              <w:numPr>
                <w:ilvl w:val="0"/>
                <w:numId w:val="207"/>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Udtrykke sig hensigtsmæssigt </w:t>
            </w:r>
          </w:p>
          <w:p w14:paraId="7DD579A6" w14:textId="77777777" w:rsidR="00F263DE" w:rsidRPr="00F263DE" w:rsidRDefault="00F263DE" w:rsidP="00F263DE">
            <w:pPr>
              <w:numPr>
                <w:ilvl w:val="0"/>
                <w:numId w:val="208"/>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Foretage juridisk informationssøgning </w:t>
            </w:r>
          </w:p>
          <w:p w14:paraId="01A8E34C" w14:textId="77777777" w:rsidR="00F263DE" w:rsidRPr="00F263DE" w:rsidRDefault="00F263DE" w:rsidP="00F263DE">
            <w:pPr>
              <w:numPr>
                <w:ilvl w:val="0"/>
                <w:numId w:val="209"/>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Anvende retskilder  </w:t>
            </w:r>
          </w:p>
          <w:p w14:paraId="4724962D"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 </w:t>
            </w:r>
          </w:p>
          <w:p w14:paraId="61A225B2"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Kompetencer: </w:t>
            </w:r>
          </w:p>
          <w:p w14:paraId="248D11CE" w14:textId="77777777" w:rsidR="00F263DE" w:rsidRPr="00F263DE" w:rsidRDefault="00F263DE" w:rsidP="00F263DE">
            <w:pPr>
              <w:numPr>
                <w:ilvl w:val="0"/>
                <w:numId w:val="210"/>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Forståelse for inkasso med fokus på generelle principper om individualforfølgning </w:t>
            </w:r>
          </w:p>
        </w:tc>
      </w:tr>
      <w:tr w:rsidR="00F263DE" w:rsidRPr="00F263DE" w14:paraId="12C45B56"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7C074DC7"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Væsentligste arbejdsformer</w:t>
            </w:r>
            <w:r w:rsidRPr="00F263DE">
              <w:rPr>
                <w:rFonts w:ascii="Garamond" w:eastAsia="Times New Roman" w:hAnsi="Garamond" w:cs="Times New Roman"/>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3F3FD04B" w14:textId="77777777" w:rsidR="00F263DE" w:rsidRPr="00F263DE" w:rsidRDefault="00F263DE" w:rsidP="00F263DE">
            <w:pPr>
              <w:numPr>
                <w:ilvl w:val="0"/>
                <w:numId w:val="211"/>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Klasseundervisning </w:t>
            </w:r>
          </w:p>
          <w:p w14:paraId="0E26909C" w14:textId="77777777" w:rsidR="00F263DE" w:rsidRPr="00F263DE" w:rsidRDefault="00F263DE" w:rsidP="00F263DE">
            <w:pPr>
              <w:numPr>
                <w:ilvl w:val="0"/>
                <w:numId w:val="212"/>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Gruppearbejde </w:t>
            </w:r>
          </w:p>
          <w:p w14:paraId="78866F75" w14:textId="77777777" w:rsidR="00F263DE" w:rsidRPr="00F263DE" w:rsidRDefault="00F263DE" w:rsidP="00F263DE">
            <w:pPr>
              <w:numPr>
                <w:ilvl w:val="0"/>
                <w:numId w:val="213"/>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Gruppevis mundtlig fremlæggelse af udvalgte emner </w:t>
            </w:r>
          </w:p>
          <w:p w14:paraId="586EE3F2" w14:textId="77777777" w:rsidR="00F263DE" w:rsidRPr="00F263DE" w:rsidRDefault="00F263DE" w:rsidP="00F263DE">
            <w:pPr>
              <w:numPr>
                <w:ilvl w:val="0"/>
                <w:numId w:val="214"/>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Opgavegennemgang </w:t>
            </w:r>
          </w:p>
          <w:p w14:paraId="312BB247" w14:textId="77777777" w:rsidR="00F263DE" w:rsidRPr="00F263DE" w:rsidRDefault="00F263DE" w:rsidP="00F263DE">
            <w:pPr>
              <w:numPr>
                <w:ilvl w:val="0"/>
                <w:numId w:val="215"/>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Mundtlig formidling </w:t>
            </w:r>
          </w:p>
          <w:p w14:paraId="74630ED4" w14:textId="77777777" w:rsidR="00F263DE" w:rsidRPr="00F263DE" w:rsidRDefault="00F263DE" w:rsidP="00F263DE">
            <w:pPr>
              <w:numPr>
                <w:ilvl w:val="0"/>
                <w:numId w:val="216"/>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Skriftlig formidling </w:t>
            </w:r>
          </w:p>
          <w:p w14:paraId="173CCE55" w14:textId="77777777" w:rsidR="00F263DE" w:rsidRPr="00F263DE" w:rsidRDefault="00F263DE" w:rsidP="00F263DE">
            <w:pPr>
              <w:numPr>
                <w:ilvl w:val="0"/>
                <w:numId w:val="217"/>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Oplæg på klassen </w:t>
            </w:r>
          </w:p>
        </w:tc>
      </w:tr>
      <w:tr w:rsidR="00F263DE" w:rsidRPr="00F263DE" w14:paraId="7D6F190D"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11F0BE86"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lastRenderedPageBreak/>
              <w:t>Mulige produkter</w:t>
            </w:r>
            <w:r w:rsidRPr="00F263DE">
              <w:rPr>
                <w:rFonts w:ascii="Garamond" w:eastAsia="Times New Roman" w:hAnsi="Garamond" w:cs="Times New Roman"/>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5BC9CAB5" w14:textId="77777777" w:rsidR="00F263DE" w:rsidRPr="00F263DE" w:rsidRDefault="00F263DE" w:rsidP="00F263DE">
            <w:pPr>
              <w:numPr>
                <w:ilvl w:val="0"/>
                <w:numId w:val="218"/>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Mundtlige fremlæggelser </w:t>
            </w:r>
          </w:p>
          <w:p w14:paraId="67726C26" w14:textId="77777777" w:rsidR="00F263DE" w:rsidRPr="00F263DE" w:rsidRDefault="00F263DE" w:rsidP="00F263DE">
            <w:pPr>
              <w:numPr>
                <w:ilvl w:val="0"/>
                <w:numId w:val="219"/>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Caseopgaver </w:t>
            </w:r>
          </w:p>
          <w:p w14:paraId="2BABEB50" w14:textId="77777777" w:rsidR="00F263DE" w:rsidRPr="00F263DE" w:rsidRDefault="00F263DE" w:rsidP="00F263DE">
            <w:pPr>
              <w:numPr>
                <w:ilvl w:val="0"/>
                <w:numId w:val="220"/>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Udarbejdelse af betalingspåkrav </w:t>
            </w:r>
          </w:p>
        </w:tc>
      </w:tr>
      <w:tr w:rsidR="00F263DE" w:rsidRPr="00F263DE" w14:paraId="48ECB794"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2A210262"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Tværfaglighed</w:t>
            </w:r>
            <w:r w:rsidRPr="00F263DE">
              <w:rPr>
                <w:rFonts w:ascii="Garamond" w:eastAsia="Times New Roman" w:hAnsi="Garamond" w:cs="Times New Roman"/>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4F652A6A" w14:textId="77777777" w:rsidR="00F263DE" w:rsidRPr="00F263DE" w:rsidRDefault="00F263DE" w:rsidP="00F263DE">
            <w:pPr>
              <w:numPr>
                <w:ilvl w:val="0"/>
                <w:numId w:val="221"/>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EOP </w:t>
            </w:r>
          </w:p>
          <w:p w14:paraId="771902EA" w14:textId="77777777" w:rsidR="00F263DE" w:rsidRPr="00F263DE" w:rsidRDefault="00F263DE" w:rsidP="00F263DE">
            <w:pPr>
              <w:numPr>
                <w:ilvl w:val="0"/>
                <w:numId w:val="222"/>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Samfundsfag </w:t>
            </w:r>
          </w:p>
          <w:p w14:paraId="1591C61E" w14:textId="77777777" w:rsidR="00F263DE" w:rsidRPr="00F263DE" w:rsidRDefault="00F263DE" w:rsidP="00F263DE">
            <w:pPr>
              <w:numPr>
                <w:ilvl w:val="0"/>
                <w:numId w:val="223"/>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Virksomhedsøkonomi </w:t>
            </w:r>
          </w:p>
          <w:p w14:paraId="146A3129" w14:textId="77777777" w:rsidR="00F263DE" w:rsidRPr="00F263DE" w:rsidRDefault="00F263DE" w:rsidP="00F263DE">
            <w:pPr>
              <w:numPr>
                <w:ilvl w:val="0"/>
                <w:numId w:val="224"/>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Afsætningsøkonomi </w:t>
            </w:r>
          </w:p>
        </w:tc>
      </w:tr>
      <w:tr w:rsidR="00F263DE" w:rsidRPr="00F263DE" w14:paraId="03E277F0"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3C4B7FC2"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Studiemetoder &amp; kompetencer</w:t>
            </w:r>
            <w:r w:rsidRPr="00F263DE">
              <w:rPr>
                <w:rFonts w:ascii="Garamond" w:eastAsia="Times New Roman" w:hAnsi="Garamond" w:cs="Times New Roman"/>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37710AE5" w14:textId="77777777" w:rsidR="00F263DE" w:rsidRPr="00F263DE" w:rsidRDefault="00F263DE" w:rsidP="00F263DE">
            <w:pPr>
              <w:numPr>
                <w:ilvl w:val="0"/>
                <w:numId w:val="225"/>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Lektielæsning </w:t>
            </w:r>
          </w:p>
          <w:p w14:paraId="06BBCFBB" w14:textId="77777777" w:rsidR="00F263DE" w:rsidRPr="00F263DE" w:rsidRDefault="00F263DE" w:rsidP="00F263DE">
            <w:pPr>
              <w:numPr>
                <w:ilvl w:val="0"/>
                <w:numId w:val="226"/>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Noteteknik </w:t>
            </w:r>
          </w:p>
          <w:p w14:paraId="6E1CF8EB" w14:textId="77777777" w:rsidR="00F263DE" w:rsidRPr="00F263DE" w:rsidRDefault="00F263DE" w:rsidP="00F263DE">
            <w:pPr>
              <w:numPr>
                <w:ilvl w:val="0"/>
                <w:numId w:val="227"/>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Metodeteknik </w:t>
            </w:r>
          </w:p>
          <w:p w14:paraId="68865438" w14:textId="77777777" w:rsidR="00F263DE" w:rsidRPr="00F263DE" w:rsidRDefault="00F263DE" w:rsidP="00F263DE">
            <w:pPr>
              <w:numPr>
                <w:ilvl w:val="0"/>
                <w:numId w:val="228"/>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Ordlister </w:t>
            </w:r>
          </w:p>
          <w:p w14:paraId="0459C423" w14:textId="77777777" w:rsidR="00F263DE" w:rsidRPr="00F263DE" w:rsidRDefault="00F263DE" w:rsidP="00F263DE">
            <w:pPr>
              <w:numPr>
                <w:ilvl w:val="0"/>
                <w:numId w:val="229"/>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Juridisk informationssøgning </w:t>
            </w:r>
          </w:p>
          <w:p w14:paraId="02C61363" w14:textId="77777777" w:rsidR="00F263DE" w:rsidRPr="00F263DE" w:rsidRDefault="00F263DE" w:rsidP="00F263DE">
            <w:pPr>
              <w:numPr>
                <w:ilvl w:val="0"/>
                <w:numId w:val="230"/>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Løsning af juridiske opgaver </w:t>
            </w:r>
          </w:p>
        </w:tc>
      </w:tr>
      <w:tr w:rsidR="00F263DE" w:rsidRPr="00F263DE" w14:paraId="17D65461"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221FE3CB"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Skriftlighed</w:t>
            </w:r>
            <w:r w:rsidRPr="00F263DE">
              <w:rPr>
                <w:rFonts w:ascii="Garamond" w:eastAsia="Times New Roman" w:hAnsi="Garamond" w:cs="Times New Roman"/>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3C72B6A9"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Løsning af juridiske opgaver ved brug af den juridiske metode via skriftlige caseopgaver samt udarbejdelse af betalingspåkrav. </w:t>
            </w:r>
          </w:p>
        </w:tc>
      </w:tr>
      <w:tr w:rsidR="00F263DE" w:rsidRPr="00F263DE" w14:paraId="1CF5CC83"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146FBEB2"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Evaluering og Feedback</w:t>
            </w:r>
            <w:r w:rsidRPr="00F263DE">
              <w:rPr>
                <w:rFonts w:ascii="Garamond" w:eastAsia="Times New Roman" w:hAnsi="Garamond" w:cs="Times New Roman"/>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1DF361A6"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Løbende evaluering og feedback på mundtligt og skriftligt arbejde, herunder fx i form af generel mundtlig feedback i forbindelse med fælles gennemgang af opgaver eller grundig individuel mundtlig feedback.   </w:t>
            </w:r>
          </w:p>
        </w:tc>
      </w:tr>
    </w:tbl>
    <w:p w14:paraId="1CB381B4"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 </w:t>
      </w:r>
    </w:p>
    <w:p w14:paraId="2D838E24"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 </w:t>
      </w:r>
    </w:p>
    <w:p w14:paraId="2AF0B3F3"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 </w:t>
      </w:r>
    </w:p>
    <w:p w14:paraId="6F3445F2"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91"/>
        <w:gridCol w:w="7631"/>
      </w:tblGrid>
      <w:tr w:rsidR="00F263DE" w:rsidRPr="00F263DE" w14:paraId="5BEB119E"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436C387E"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Titel 10</w:t>
            </w:r>
            <w:r w:rsidRPr="00F263DE">
              <w:rPr>
                <w:rFonts w:ascii="Garamond" w:eastAsia="Times New Roman" w:hAnsi="Garamond" w:cs="Times New Roman"/>
                <w:color w:val="000000"/>
                <w:kern w:val="0"/>
                <w:lang w:eastAsia="da-DK"/>
                <w14:ligatures w14:val="none"/>
              </w:rPr>
              <w:t> </w:t>
            </w:r>
          </w:p>
          <w:p w14:paraId="29C0230D"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4B0D6511"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Valgfrit fokusområde og projektforløb</w:t>
            </w:r>
            <w:r w:rsidRPr="00F263DE">
              <w:rPr>
                <w:rFonts w:ascii="Garamond" w:eastAsia="Times New Roman" w:hAnsi="Garamond" w:cs="Times New Roman"/>
                <w:color w:val="000000"/>
                <w:kern w:val="0"/>
                <w:lang w:eastAsia="da-DK"/>
                <w14:ligatures w14:val="none"/>
              </w:rPr>
              <w:t> </w:t>
            </w:r>
          </w:p>
        </w:tc>
      </w:tr>
      <w:tr w:rsidR="00F263DE" w:rsidRPr="00F263DE" w14:paraId="66DC6271"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640FCF6F"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Indhold</w:t>
            </w:r>
            <w:r w:rsidRPr="00F263DE">
              <w:rPr>
                <w:rFonts w:ascii="Garamond" w:eastAsia="Times New Roman" w:hAnsi="Garamond" w:cs="Times New Roman"/>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4D95CAE3"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iBog (SYSTIME), ”Erhvervsjura C &amp; B – juraens grundregler” (2022) af Thomas Skovgaard Kolding, Karen Willemann (red.), Anne Lind Gleerup, Ulla Rosenkjær med tilhørende caseopgaver og øvelser </w:t>
            </w:r>
          </w:p>
          <w:p w14:paraId="06954015" w14:textId="77777777" w:rsidR="00F263DE" w:rsidRPr="00F263DE" w:rsidRDefault="00F263DE" w:rsidP="00F263DE">
            <w:pPr>
              <w:numPr>
                <w:ilvl w:val="0"/>
                <w:numId w:val="231"/>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Et eller flere kapitler  </w:t>
            </w:r>
          </w:p>
          <w:p w14:paraId="26C82266"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Supplerende stof afhængig af valgfrit fokusområde og projektforløb </w:t>
            </w:r>
          </w:p>
        </w:tc>
      </w:tr>
      <w:tr w:rsidR="00F263DE" w:rsidRPr="00F263DE" w14:paraId="33ED6F7A"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2FB97C84"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Omfang</w:t>
            </w:r>
            <w:r w:rsidRPr="00F263DE">
              <w:rPr>
                <w:rFonts w:ascii="Garamond" w:eastAsia="Times New Roman" w:hAnsi="Garamond" w:cs="Times New Roman"/>
                <w:color w:val="000000"/>
                <w:kern w:val="0"/>
                <w:lang w:eastAsia="da-DK"/>
                <w14:ligatures w14:val="none"/>
              </w:rPr>
              <w:t> </w:t>
            </w:r>
          </w:p>
          <w:p w14:paraId="79EAAA44"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3A92FC7F"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Ca. 15 % af undervisningsforløbet.  </w:t>
            </w:r>
          </w:p>
        </w:tc>
      </w:tr>
      <w:tr w:rsidR="00F263DE" w:rsidRPr="00F263DE" w14:paraId="194DC0FC"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36DA5EE8"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lastRenderedPageBreak/>
              <w:t>Faglige mål og kompetencer</w:t>
            </w:r>
            <w:r w:rsidRPr="00F263DE">
              <w:rPr>
                <w:rFonts w:ascii="Garamond" w:eastAsia="Times New Roman" w:hAnsi="Garamond" w:cs="Times New Roman"/>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7277BDF9"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Faglige mål:  </w:t>
            </w:r>
          </w:p>
          <w:p w14:paraId="76BFF589" w14:textId="77777777" w:rsidR="00F263DE" w:rsidRPr="00F263DE" w:rsidRDefault="00F263DE" w:rsidP="00F263DE">
            <w:pPr>
              <w:numPr>
                <w:ilvl w:val="0"/>
                <w:numId w:val="232"/>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Anvende juridisk metode til analyse og vurdering af juridiske problemstillinger </w:t>
            </w:r>
          </w:p>
          <w:p w14:paraId="3D3B812E" w14:textId="77777777" w:rsidR="00F263DE" w:rsidRPr="00F263DE" w:rsidRDefault="00F263DE" w:rsidP="00F263DE">
            <w:pPr>
              <w:numPr>
                <w:ilvl w:val="0"/>
                <w:numId w:val="233"/>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Foretage juridisk ræsonnement </w:t>
            </w:r>
          </w:p>
          <w:p w14:paraId="2ED797A8" w14:textId="77777777" w:rsidR="00F263DE" w:rsidRPr="00F263DE" w:rsidRDefault="00F263DE" w:rsidP="00F263DE">
            <w:pPr>
              <w:numPr>
                <w:ilvl w:val="0"/>
                <w:numId w:val="234"/>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Udtrykke sig hensigtsmæssigt </w:t>
            </w:r>
          </w:p>
          <w:p w14:paraId="1FE1C89F" w14:textId="77777777" w:rsidR="00F263DE" w:rsidRPr="00F263DE" w:rsidRDefault="00F263DE" w:rsidP="00F263DE">
            <w:pPr>
              <w:numPr>
                <w:ilvl w:val="0"/>
                <w:numId w:val="235"/>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Foretage juridisk informationssøgning </w:t>
            </w:r>
          </w:p>
          <w:p w14:paraId="33DA4544" w14:textId="77777777" w:rsidR="00F263DE" w:rsidRPr="00F263DE" w:rsidRDefault="00F263DE" w:rsidP="00F263DE">
            <w:pPr>
              <w:numPr>
                <w:ilvl w:val="0"/>
                <w:numId w:val="236"/>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Anvende retskilder  </w:t>
            </w:r>
          </w:p>
          <w:p w14:paraId="57A022CF"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 </w:t>
            </w:r>
          </w:p>
          <w:p w14:paraId="356448A0"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Kompetencer: </w:t>
            </w:r>
          </w:p>
          <w:p w14:paraId="6342EB67" w14:textId="77777777" w:rsidR="00F263DE" w:rsidRPr="00F263DE" w:rsidRDefault="00F263DE" w:rsidP="00F263DE">
            <w:pPr>
              <w:numPr>
                <w:ilvl w:val="0"/>
                <w:numId w:val="237"/>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Udførelse af selvstændig juridisk arbejde </w:t>
            </w:r>
          </w:p>
        </w:tc>
      </w:tr>
      <w:tr w:rsidR="00F263DE" w:rsidRPr="00F263DE" w14:paraId="20BA1F47"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56F152F8"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Væsentligste arbejdsformer</w:t>
            </w:r>
            <w:r w:rsidRPr="00F263DE">
              <w:rPr>
                <w:rFonts w:ascii="Garamond" w:eastAsia="Times New Roman" w:hAnsi="Garamond" w:cs="Times New Roman"/>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0308E29E" w14:textId="77777777" w:rsidR="00F263DE" w:rsidRPr="00F263DE" w:rsidRDefault="00F263DE" w:rsidP="00F263DE">
            <w:pPr>
              <w:numPr>
                <w:ilvl w:val="0"/>
                <w:numId w:val="238"/>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Klasseundervisning </w:t>
            </w:r>
          </w:p>
          <w:p w14:paraId="06EA77CE" w14:textId="77777777" w:rsidR="00F263DE" w:rsidRPr="00F263DE" w:rsidRDefault="00F263DE" w:rsidP="00F263DE">
            <w:pPr>
              <w:numPr>
                <w:ilvl w:val="0"/>
                <w:numId w:val="239"/>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Gruppearbejde </w:t>
            </w:r>
          </w:p>
          <w:p w14:paraId="6C02DA59" w14:textId="77777777" w:rsidR="00F263DE" w:rsidRPr="00F263DE" w:rsidRDefault="00F263DE" w:rsidP="00F263DE">
            <w:pPr>
              <w:numPr>
                <w:ilvl w:val="0"/>
                <w:numId w:val="240"/>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Gruppevis mundtlig fremlæggelse af udvalgte emner </w:t>
            </w:r>
          </w:p>
          <w:p w14:paraId="447F883A" w14:textId="77777777" w:rsidR="00F263DE" w:rsidRPr="00F263DE" w:rsidRDefault="00F263DE" w:rsidP="00F263DE">
            <w:pPr>
              <w:numPr>
                <w:ilvl w:val="0"/>
                <w:numId w:val="241"/>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Opgavegennemgang </w:t>
            </w:r>
          </w:p>
          <w:p w14:paraId="6B99E605" w14:textId="77777777" w:rsidR="00F263DE" w:rsidRPr="00F263DE" w:rsidRDefault="00F263DE" w:rsidP="00F263DE">
            <w:pPr>
              <w:numPr>
                <w:ilvl w:val="0"/>
                <w:numId w:val="242"/>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Mundtlig formidling </w:t>
            </w:r>
          </w:p>
          <w:p w14:paraId="0A1A3C90" w14:textId="77777777" w:rsidR="00F263DE" w:rsidRPr="00F263DE" w:rsidRDefault="00F263DE" w:rsidP="00F263DE">
            <w:pPr>
              <w:numPr>
                <w:ilvl w:val="0"/>
                <w:numId w:val="243"/>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Skriftlig formidling </w:t>
            </w:r>
          </w:p>
          <w:p w14:paraId="2B92259F" w14:textId="77777777" w:rsidR="00F263DE" w:rsidRPr="00F263DE" w:rsidRDefault="00F263DE" w:rsidP="00F263DE">
            <w:pPr>
              <w:numPr>
                <w:ilvl w:val="0"/>
                <w:numId w:val="244"/>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Oplæg på klassen </w:t>
            </w:r>
          </w:p>
        </w:tc>
      </w:tr>
      <w:tr w:rsidR="00F263DE" w:rsidRPr="00F263DE" w14:paraId="4A67BBBC"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1F4EAA75"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Mulige produkter</w:t>
            </w:r>
            <w:r w:rsidRPr="00F263DE">
              <w:rPr>
                <w:rFonts w:ascii="Garamond" w:eastAsia="Times New Roman" w:hAnsi="Garamond" w:cs="Times New Roman"/>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27EDFECE" w14:textId="77777777" w:rsidR="00F263DE" w:rsidRPr="00F263DE" w:rsidRDefault="00F263DE" w:rsidP="00F263DE">
            <w:pPr>
              <w:numPr>
                <w:ilvl w:val="0"/>
                <w:numId w:val="245"/>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Mundtlige fremlæggelser </w:t>
            </w:r>
          </w:p>
          <w:p w14:paraId="7054F66E" w14:textId="77777777" w:rsidR="00F263DE" w:rsidRPr="00F263DE" w:rsidRDefault="00F263DE" w:rsidP="00F263DE">
            <w:pPr>
              <w:numPr>
                <w:ilvl w:val="0"/>
                <w:numId w:val="246"/>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Caseopgaver </w:t>
            </w:r>
          </w:p>
          <w:p w14:paraId="067ED2C0" w14:textId="77777777" w:rsidR="00F263DE" w:rsidRPr="00F263DE" w:rsidRDefault="00F263DE" w:rsidP="00F263DE">
            <w:pPr>
              <w:numPr>
                <w:ilvl w:val="0"/>
                <w:numId w:val="247"/>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Afleveringsopgave </w:t>
            </w:r>
          </w:p>
        </w:tc>
      </w:tr>
      <w:tr w:rsidR="00F263DE" w:rsidRPr="00F263DE" w14:paraId="31B80775"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0899E6AE"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Tværfaglighed</w:t>
            </w:r>
            <w:r w:rsidRPr="00F263DE">
              <w:rPr>
                <w:rFonts w:ascii="Garamond" w:eastAsia="Times New Roman" w:hAnsi="Garamond" w:cs="Times New Roman"/>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13334A5A" w14:textId="77777777" w:rsidR="00F263DE" w:rsidRPr="00F263DE" w:rsidRDefault="00F263DE" w:rsidP="00F263DE">
            <w:pPr>
              <w:numPr>
                <w:ilvl w:val="0"/>
                <w:numId w:val="248"/>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EOP </w:t>
            </w:r>
          </w:p>
        </w:tc>
      </w:tr>
      <w:tr w:rsidR="00F263DE" w:rsidRPr="00F263DE" w14:paraId="0B8AF503"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7C02E625"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Studiemetoder &amp; kompetencer</w:t>
            </w:r>
            <w:r w:rsidRPr="00F263DE">
              <w:rPr>
                <w:rFonts w:ascii="Garamond" w:eastAsia="Times New Roman" w:hAnsi="Garamond" w:cs="Times New Roman"/>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1644270F" w14:textId="77777777" w:rsidR="00F263DE" w:rsidRPr="00F263DE" w:rsidRDefault="00F263DE" w:rsidP="00F263DE">
            <w:pPr>
              <w:numPr>
                <w:ilvl w:val="0"/>
                <w:numId w:val="249"/>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Lektielæsning </w:t>
            </w:r>
          </w:p>
          <w:p w14:paraId="4F9B2977" w14:textId="77777777" w:rsidR="00F263DE" w:rsidRPr="00F263DE" w:rsidRDefault="00F263DE" w:rsidP="00F263DE">
            <w:pPr>
              <w:numPr>
                <w:ilvl w:val="0"/>
                <w:numId w:val="250"/>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Noteteknik </w:t>
            </w:r>
          </w:p>
          <w:p w14:paraId="0E928ADB" w14:textId="77777777" w:rsidR="00F263DE" w:rsidRPr="00F263DE" w:rsidRDefault="00F263DE" w:rsidP="00F263DE">
            <w:pPr>
              <w:numPr>
                <w:ilvl w:val="0"/>
                <w:numId w:val="251"/>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Metodeteknik </w:t>
            </w:r>
          </w:p>
          <w:p w14:paraId="26E5B81F" w14:textId="77777777" w:rsidR="00F263DE" w:rsidRPr="00F263DE" w:rsidRDefault="00F263DE" w:rsidP="00F263DE">
            <w:pPr>
              <w:numPr>
                <w:ilvl w:val="0"/>
                <w:numId w:val="252"/>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Ordlister </w:t>
            </w:r>
          </w:p>
          <w:p w14:paraId="55D53874" w14:textId="77777777" w:rsidR="00F263DE" w:rsidRPr="00F263DE" w:rsidRDefault="00F263DE" w:rsidP="00F263DE">
            <w:pPr>
              <w:numPr>
                <w:ilvl w:val="0"/>
                <w:numId w:val="253"/>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lastRenderedPageBreak/>
              <w:t>Juridisk informationssøgning </w:t>
            </w:r>
          </w:p>
          <w:p w14:paraId="6FE3A702" w14:textId="77777777" w:rsidR="00F263DE" w:rsidRPr="00F263DE" w:rsidRDefault="00F263DE" w:rsidP="00F263DE">
            <w:pPr>
              <w:numPr>
                <w:ilvl w:val="0"/>
                <w:numId w:val="254"/>
              </w:numPr>
              <w:spacing w:before="100" w:beforeAutospacing="1" w:after="100" w:afterAutospacing="1"/>
              <w:ind w:left="1080" w:firstLine="0"/>
              <w:textAlignment w:val="baseline"/>
              <w:rPr>
                <w:rFonts w:ascii="Garamond" w:eastAsia="Times New Roman" w:hAnsi="Garamond" w:cs="Times New Roman"/>
                <w:kern w:val="0"/>
                <w:lang w:eastAsia="da-DK"/>
                <w14:ligatures w14:val="none"/>
              </w:rPr>
            </w:pPr>
            <w:r w:rsidRPr="00F263DE">
              <w:rPr>
                <w:rFonts w:ascii="Garamond" w:eastAsia="Times New Roman" w:hAnsi="Garamond" w:cs="Times New Roman"/>
                <w:color w:val="000000"/>
                <w:kern w:val="0"/>
                <w:lang w:eastAsia="da-DK"/>
                <w14:ligatures w14:val="none"/>
              </w:rPr>
              <w:t>Løsning af juridiske opgaver </w:t>
            </w:r>
          </w:p>
        </w:tc>
      </w:tr>
      <w:tr w:rsidR="00F263DE" w:rsidRPr="00F263DE" w14:paraId="221FCB58"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6CE61C2D"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lastRenderedPageBreak/>
              <w:t>Skriftlighed</w:t>
            </w:r>
            <w:r w:rsidRPr="00F263DE">
              <w:rPr>
                <w:rFonts w:ascii="Garamond" w:eastAsia="Times New Roman" w:hAnsi="Garamond" w:cs="Times New Roman"/>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52D3CB01"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Løsning af juridiske opgaver ved brug af den juridiske metode via selvstændigt projektarbejde. Fordybelsestid: 15 elevtimer. </w:t>
            </w:r>
          </w:p>
        </w:tc>
      </w:tr>
      <w:tr w:rsidR="00F263DE" w:rsidRPr="00F263DE" w14:paraId="6C535876" w14:textId="77777777">
        <w:trPr>
          <w:trHeight w:val="300"/>
        </w:trPr>
        <w:tc>
          <w:tcPr>
            <w:tcW w:w="2085" w:type="dxa"/>
            <w:tcBorders>
              <w:top w:val="single" w:sz="6" w:space="0" w:color="auto"/>
              <w:left w:val="single" w:sz="6" w:space="0" w:color="auto"/>
              <w:bottom w:val="single" w:sz="6" w:space="0" w:color="auto"/>
              <w:right w:val="single" w:sz="6" w:space="0" w:color="auto"/>
            </w:tcBorders>
            <w:hideMark/>
          </w:tcPr>
          <w:p w14:paraId="38C8AA9D"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b/>
                <w:bCs/>
                <w:color w:val="000000"/>
                <w:kern w:val="0"/>
                <w:lang w:eastAsia="da-DK"/>
                <w14:ligatures w14:val="none"/>
              </w:rPr>
              <w:t>Evaluering og Feedback</w:t>
            </w:r>
            <w:r w:rsidRPr="00F263DE">
              <w:rPr>
                <w:rFonts w:ascii="Garamond" w:eastAsia="Times New Roman" w:hAnsi="Garamond" w:cs="Times New Roman"/>
                <w:color w:val="000000"/>
                <w:kern w:val="0"/>
                <w:lang w:eastAsia="da-DK"/>
                <w14:ligatures w14:val="none"/>
              </w:rPr>
              <w:t> </w:t>
            </w:r>
          </w:p>
        </w:tc>
        <w:tc>
          <w:tcPr>
            <w:tcW w:w="8595" w:type="dxa"/>
            <w:tcBorders>
              <w:top w:val="single" w:sz="6" w:space="0" w:color="auto"/>
              <w:left w:val="single" w:sz="6" w:space="0" w:color="auto"/>
              <w:bottom w:val="single" w:sz="6" w:space="0" w:color="auto"/>
              <w:right w:val="single" w:sz="6" w:space="0" w:color="auto"/>
            </w:tcBorders>
            <w:hideMark/>
          </w:tcPr>
          <w:p w14:paraId="054612FE"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Løbende evaluering og feedback på mundtligt og skriftligt arbejde, herunder fx i form af generel mundtlig feedback i forbindelse med fælles gennemgang af opgaver eller grundig individuel mundtlig feedback.   </w:t>
            </w:r>
          </w:p>
        </w:tc>
      </w:tr>
    </w:tbl>
    <w:p w14:paraId="54759DED" w14:textId="77777777" w:rsidR="00F263DE" w:rsidRPr="00F263DE" w:rsidRDefault="00F263DE" w:rsidP="00F263DE">
      <w:pPr>
        <w:textAlignment w:val="baseline"/>
        <w:rPr>
          <w:rFonts w:ascii="Times New Roman" w:eastAsia="Times New Roman" w:hAnsi="Times New Roman" w:cs="Times New Roman"/>
          <w:kern w:val="0"/>
          <w:lang w:eastAsia="da-DK"/>
          <w14:ligatures w14:val="none"/>
        </w:rPr>
      </w:pPr>
      <w:r w:rsidRPr="00F263DE">
        <w:rPr>
          <w:rFonts w:ascii="Garamond" w:eastAsia="Times New Roman" w:hAnsi="Garamond" w:cs="Times New Roman"/>
          <w:color w:val="000000"/>
          <w:kern w:val="0"/>
          <w:lang w:eastAsia="da-DK"/>
          <w14:ligatures w14:val="none"/>
        </w:rPr>
        <w:t> </w:t>
      </w:r>
    </w:p>
    <w:p w14:paraId="22BF0E75" w14:textId="77777777" w:rsidR="00562016" w:rsidRDefault="00562016"/>
    <w:sectPr w:rsidR="0056201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75BDC"/>
    <w:multiLevelType w:val="multilevel"/>
    <w:tmpl w:val="B7DE3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9219EF"/>
    <w:multiLevelType w:val="multilevel"/>
    <w:tmpl w:val="45067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9467EC"/>
    <w:multiLevelType w:val="multilevel"/>
    <w:tmpl w:val="1368D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CC4D4A"/>
    <w:multiLevelType w:val="multilevel"/>
    <w:tmpl w:val="BD7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0F722D5"/>
    <w:multiLevelType w:val="multilevel"/>
    <w:tmpl w:val="F4587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052056"/>
    <w:multiLevelType w:val="multilevel"/>
    <w:tmpl w:val="603E9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24D00B1"/>
    <w:multiLevelType w:val="multilevel"/>
    <w:tmpl w:val="447A7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2AC1CAE"/>
    <w:multiLevelType w:val="multilevel"/>
    <w:tmpl w:val="FC20D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2F81D29"/>
    <w:multiLevelType w:val="multilevel"/>
    <w:tmpl w:val="A58C6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3404CFE"/>
    <w:multiLevelType w:val="multilevel"/>
    <w:tmpl w:val="E4E23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3487F14"/>
    <w:multiLevelType w:val="multilevel"/>
    <w:tmpl w:val="D07CC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3866230"/>
    <w:multiLevelType w:val="multilevel"/>
    <w:tmpl w:val="41001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3F92946"/>
    <w:multiLevelType w:val="multilevel"/>
    <w:tmpl w:val="3D566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45970C2"/>
    <w:multiLevelType w:val="multilevel"/>
    <w:tmpl w:val="22EC2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6180075"/>
    <w:multiLevelType w:val="multilevel"/>
    <w:tmpl w:val="83BE9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708624E"/>
    <w:multiLevelType w:val="multilevel"/>
    <w:tmpl w:val="20E43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7AE5627"/>
    <w:multiLevelType w:val="multilevel"/>
    <w:tmpl w:val="D0CA8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7FE4CE0"/>
    <w:multiLevelType w:val="multilevel"/>
    <w:tmpl w:val="FF54C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8984FAC"/>
    <w:multiLevelType w:val="multilevel"/>
    <w:tmpl w:val="94EE0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8B257AE"/>
    <w:multiLevelType w:val="multilevel"/>
    <w:tmpl w:val="FDE4B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8C52984"/>
    <w:multiLevelType w:val="multilevel"/>
    <w:tmpl w:val="AAA60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AE11685"/>
    <w:multiLevelType w:val="multilevel"/>
    <w:tmpl w:val="4C302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AE11B31"/>
    <w:multiLevelType w:val="multilevel"/>
    <w:tmpl w:val="98E89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B7775A4"/>
    <w:multiLevelType w:val="multilevel"/>
    <w:tmpl w:val="ED905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BAF6434"/>
    <w:multiLevelType w:val="multilevel"/>
    <w:tmpl w:val="EADEE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C3A3225"/>
    <w:multiLevelType w:val="multilevel"/>
    <w:tmpl w:val="CF6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C6F3D01"/>
    <w:multiLevelType w:val="multilevel"/>
    <w:tmpl w:val="2B42E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CDC7A6D"/>
    <w:multiLevelType w:val="multilevel"/>
    <w:tmpl w:val="E586E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DB21E7D"/>
    <w:multiLevelType w:val="multilevel"/>
    <w:tmpl w:val="A82E8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DF70249"/>
    <w:multiLevelType w:val="multilevel"/>
    <w:tmpl w:val="AEE4E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E627CCF"/>
    <w:multiLevelType w:val="multilevel"/>
    <w:tmpl w:val="E0C46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E7E3D5F"/>
    <w:multiLevelType w:val="multilevel"/>
    <w:tmpl w:val="699AC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F270FA1"/>
    <w:multiLevelType w:val="multilevel"/>
    <w:tmpl w:val="67F24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F3A476E"/>
    <w:multiLevelType w:val="multilevel"/>
    <w:tmpl w:val="0F84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0571DD6"/>
    <w:multiLevelType w:val="multilevel"/>
    <w:tmpl w:val="A9161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0890D11"/>
    <w:multiLevelType w:val="multilevel"/>
    <w:tmpl w:val="F7925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14B1FB9"/>
    <w:multiLevelType w:val="multilevel"/>
    <w:tmpl w:val="4CAEF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17E4FD4"/>
    <w:multiLevelType w:val="multilevel"/>
    <w:tmpl w:val="61CA1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2365D22"/>
    <w:multiLevelType w:val="multilevel"/>
    <w:tmpl w:val="65F83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293384A"/>
    <w:multiLevelType w:val="multilevel"/>
    <w:tmpl w:val="3E06F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2E17D50"/>
    <w:multiLevelType w:val="multilevel"/>
    <w:tmpl w:val="985EE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32C43CC"/>
    <w:multiLevelType w:val="multilevel"/>
    <w:tmpl w:val="70FE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3BB2765"/>
    <w:multiLevelType w:val="multilevel"/>
    <w:tmpl w:val="F5E27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4C321BF"/>
    <w:multiLevelType w:val="multilevel"/>
    <w:tmpl w:val="918AE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5DE1F2E"/>
    <w:multiLevelType w:val="multilevel"/>
    <w:tmpl w:val="B3CE5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60C70FF"/>
    <w:multiLevelType w:val="multilevel"/>
    <w:tmpl w:val="4D2AA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63B7BCF"/>
    <w:multiLevelType w:val="multilevel"/>
    <w:tmpl w:val="E96A0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74E4291"/>
    <w:multiLevelType w:val="multilevel"/>
    <w:tmpl w:val="0ACA3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7525016"/>
    <w:multiLevelType w:val="multilevel"/>
    <w:tmpl w:val="500EA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86A6147"/>
    <w:multiLevelType w:val="multilevel"/>
    <w:tmpl w:val="66E03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8911DE6"/>
    <w:multiLevelType w:val="multilevel"/>
    <w:tmpl w:val="73422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891312F"/>
    <w:multiLevelType w:val="multilevel"/>
    <w:tmpl w:val="08528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91310F7"/>
    <w:multiLevelType w:val="multilevel"/>
    <w:tmpl w:val="2D94F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9870FD6"/>
    <w:multiLevelType w:val="multilevel"/>
    <w:tmpl w:val="7D1CF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A642713"/>
    <w:multiLevelType w:val="multilevel"/>
    <w:tmpl w:val="56FA4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A805A41"/>
    <w:multiLevelType w:val="multilevel"/>
    <w:tmpl w:val="89DAC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ACE0401"/>
    <w:multiLevelType w:val="multilevel"/>
    <w:tmpl w:val="9CFE3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B5948BF"/>
    <w:multiLevelType w:val="multilevel"/>
    <w:tmpl w:val="25DE2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BA55184"/>
    <w:multiLevelType w:val="multilevel"/>
    <w:tmpl w:val="F4609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BCC1764"/>
    <w:multiLevelType w:val="multilevel"/>
    <w:tmpl w:val="0C7C4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CA17E86"/>
    <w:multiLevelType w:val="multilevel"/>
    <w:tmpl w:val="3AD8E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D5B6789"/>
    <w:multiLevelType w:val="multilevel"/>
    <w:tmpl w:val="7DFA5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DF864F8"/>
    <w:multiLevelType w:val="multilevel"/>
    <w:tmpl w:val="7EAE3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1E1E1685"/>
    <w:multiLevelType w:val="multilevel"/>
    <w:tmpl w:val="63D68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1EFC6457"/>
    <w:multiLevelType w:val="multilevel"/>
    <w:tmpl w:val="2E887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1FE71DB1"/>
    <w:multiLevelType w:val="multilevel"/>
    <w:tmpl w:val="6F0E0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019104F"/>
    <w:multiLevelType w:val="multilevel"/>
    <w:tmpl w:val="D988E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02E442A"/>
    <w:multiLevelType w:val="multilevel"/>
    <w:tmpl w:val="8D8A6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0842402"/>
    <w:multiLevelType w:val="multilevel"/>
    <w:tmpl w:val="189EA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0E95358"/>
    <w:multiLevelType w:val="multilevel"/>
    <w:tmpl w:val="4F109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1491C5C"/>
    <w:multiLevelType w:val="multilevel"/>
    <w:tmpl w:val="58AAC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16C5ACA"/>
    <w:multiLevelType w:val="multilevel"/>
    <w:tmpl w:val="8D046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1E6310C"/>
    <w:multiLevelType w:val="multilevel"/>
    <w:tmpl w:val="9E9AE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24D115E"/>
    <w:multiLevelType w:val="multilevel"/>
    <w:tmpl w:val="C9601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26E1EE5"/>
    <w:multiLevelType w:val="multilevel"/>
    <w:tmpl w:val="E44CC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2FC55CF"/>
    <w:multiLevelType w:val="multilevel"/>
    <w:tmpl w:val="43568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3286833"/>
    <w:multiLevelType w:val="multilevel"/>
    <w:tmpl w:val="7DC67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36763D0"/>
    <w:multiLevelType w:val="multilevel"/>
    <w:tmpl w:val="DC765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39D0107"/>
    <w:multiLevelType w:val="multilevel"/>
    <w:tmpl w:val="289A0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5141C3A"/>
    <w:multiLevelType w:val="multilevel"/>
    <w:tmpl w:val="2FC8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53065E4"/>
    <w:multiLevelType w:val="multilevel"/>
    <w:tmpl w:val="5486F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5F841C8"/>
    <w:multiLevelType w:val="multilevel"/>
    <w:tmpl w:val="AD7E5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6683049"/>
    <w:multiLevelType w:val="multilevel"/>
    <w:tmpl w:val="26AE6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7D97971"/>
    <w:multiLevelType w:val="multilevel"/>
    <w:tmpl w:val="5B6C9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8516CA3"/>
    <w:multiLevelType w:val="multilevel"/>
    <w:tmpl w:val="D1761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85D440F"/>
    <w:multiLevelType w:val="multilevel"/>
    <w:tmpl w:val="7B5A9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8A32CAF"/>
    <w:multiLevelType w:val="multilevel"/>
    <w:tmpl w:val="E12E2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9753725"/>
    <w:multiLevelType w:val="multilevel"/>
    <w:tmpl w:val="9698A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297C331E"/>
    <w:multiLevelType w:val="multilevel"/>
    <w:tmpl w:val="99224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98C17F3"/>
    <w:multiLevelType w:val="multilevel"/>
    <w:tmpl w:val="E7E4C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99B5227"/>
    <w:multiLevelType w:val="multilevel"/>
    <w:tmpl w:val="C9069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2A34518D"/>
    <w:multiLevelType w:val="multilevel"/>
    <w:tmpl w:val="C5389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2A900A4E"/>
    <w:multiLevelType w:val="multilevel"/>
    <w:tmpl w:val="2C7AA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2A9313EC"/>
    <w:multiLevelType w:val="multilevel"/>
    <w:tmpl w:val="DF404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2B1D2490"/>
    <w:multiLevelType w:val="multilevel"/>
    <w:tmpl w:val="D1901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2B3D0375"/>
    <w:multiLevelType w:val="multilevel"/>
    <w:tmpl w:val="B978B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2B580CA0"/>
    <w:multiLevelType w:val="multilevel"/>
    <w:tmpl w:val="1E2E0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2E2B6D6D"/>
    <w:multiLevelType w:val="multilevel"/>
    <w:tmpl w:val="96D63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2E716194"/>
    <w:multiLevelType w:val="multilevel"/>
    <w:tmpl w:val="70061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2EC2096C"/>
    <w:multiLevelType w:val="multilevel"/>
    <w:tmpl w:val="6B2E3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2F307E8E"/>
    <w:multiLevelType w:val="multilevel"/>
    <w:tmpl w:val="C20CC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2F85458B"/>
    <w:multiLevelType w:val="multilevel"/>
    <w:tmpl w:val="7350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303220BE"/>
    <w:multiLevelType w:val="multilevel"/>
    <w:tmpl w:val="9DB81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30804B8B"/>
    <w:multiLevelType w:val="multilevel"/>
    <w:tmpl w:val="D4B85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315A7A99"/>
    <w:multiLevelType w:val="multilevel"/>
    <w:tmpl w:val="05EA2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315D024E"/>
    <w:multiLevelType w:val="multilevel"/>
    <w:tmpl w:val="47DE7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31CA466F"/>
    <w:multiLevelType w:val="multilevel"/>
    <w:tmpl w:val="CCF6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32F52C46"/>
    <w:multiLevelType w:val="multilevel"/>
    <w:tmpl w:val="8D068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33190CB2"/>
    <w:multiLevelType w:val="multilevel"/>
    <w:tmpl w:val="6E727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332E3B1C"/>
    <w:multiLevelType w:val="multilevel"/>
    <w:tmpl w:val="E8545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33C13CE9"/>
    <w:multiLevelType w:val="multilevel"/>
    <w:tmpl w:val="0BFAC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346708DB"/>
    <w:multiLevelType w:val="multilevel"/>
    <w:tmpl w:val="BFA6E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34FE42DA"/>
    <w:multiLevelType w:val="multilevel"/>
    <w:tmpl w:val="B5B2F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35705655"/>
    <w:multiLevelType w:val="multilevel"/>
    <w:tmpl w:val="7CB6D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357B7B01"/>
    <w:multiLevelType w:val="multilevel"/>
    <w:tmpl w:val="5C629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3635440A"/>
    <w:multiLevelType w:val="multilevel"/>
    <w:tmpl w:val="0052B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366165FF"/>
    <w:multiLevelType w:val="multilevel"/>
    <w:tmpl w:val="46942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36870D01"/>
    <w:multiLevelType w:val="multilevel"/>
    <w:tmpl w:val="2766F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370F7354"/>
    <w:multiLevelType w:val="multilevel"/>
    <w:tmpl w:val="70945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37783381"/>
    <w:multiLevelType w:val="multilevel"/>
    <w:tmpl w:val="436C1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37810742"/>
    <w:multiLevelType w:val="multilevel"/>
    <w:tmpl w:val="5D7E3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378409EE"/>
    <w:multiLevelType w:val="multilevel"/>
    <w:tmpl w:val="335A7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37AF6D3D"/>
    <w:multiLevelType w:val="multilevel"/>
    <w:tmpl w:val="0842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3890219C"/>
    <w:multiLevelType w:val="multilevel"/>
    <w:tmpl w:val="16341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38991690"/>
    <w:multiLevelType w:val="multilevel"/>
    <w:tmpl w:val="6B24C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39455BB0"/>
    <w:multiLevelType w:val="multilevel"/>
    <w:tmpl w:val="686A1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39576D67"/>
    <w:multiLevelType w:val="multilevel"/>
    <w:tmpl w:val="C9566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39A77E50"/>
    <w:multiLevelType w:val="multilevel"/>
    <w:tmpl w:val="1F960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3A6A2C8E"/>
    <w:multiLevelType w:val="multilevel"/>
    <w:tmpl w:val="14FEB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3A6B6D40"/>
    <w:multiLevelType w:val="multilevel"/>
    <w:tmpl w:val="F9943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3B43488C"/>
    <w:multiLevelType w:val="multilevel"/>
    <w:tmpl w:val="AB988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3C457141"/>
    <w:multiLevelType w:val="multilevel"/>
    <w:tmpl w:val="36F84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3CC217A9"/>
    <w:multiLevelType w:val="multilevel"/>
    <w:tmpl w:val="C4B4C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3CE607B9"/>
    <w:multiLevelType w:val="multilevel"/>
    <w:tmpl w:val="FA008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3D3C6A9B"/>
    <w:multiLevelType w:val="multilevel"/>
    <w:tmpl w:val="F8347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3D6468DC"/>
    <w:multiLevelType w:val="multilevel"/>
    <w:tmpl w:val="12F00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3DD60E71"/>
    <w:multiLevelType w:val="multilevel"/>
    <w:tmpl w:val="88221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3E306F47"/>
    <w:multiLevelType w:val="multilevel"/>
    <w:tmpl w:val="B1965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3E754E7B"/>
    <w:multiLevelType w:val="multilevel"/>
    <w:tmpl w:val="F8825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3F1549F1"/>
    <w:multiLevelType w:val="multilevel"/>
    <w:tmpl w:val="C520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3F667EFA"/>
    <w:multiLevelType w:val="multilevel"/>
    <w:tmpl w:val="06042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3FBC428E"/>
    <w:multiLevelType w:val="multilevel"/>
    <w:tmpl w:val="06BA9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3FCB7D6B"/>
    <w:multiLevelType w:val="multilevel"/>
    <w:tmpl w:val="70641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404F55EC"/>
    <w:multiLevelType w:val="multilevel"/>
    <w:tmpl w:val="32C62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40A70606"/>
    <w:multiLevelType w:val="multilevel"/>
    <w:tmpl w:val="92042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40E43A6A"/>
    <w:multiLevelType w:val="multilevel"/>
    <w:tmpl w:val="51B2A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41076163"/>
    <w:multiLevelType w:val="multilevel"/>
    <w:tmpl w:val="CED08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41435D46"/>
    <w:multiLevelType w:val="multilevel"/>
    <w:tmpl w:val="07688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41CD15D0"/>
    <w:multiLevelType w:val="multilevel"/>
    <w:tmpl w:val="E5F0B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422547AD"/>
    <w:multiLevelType w:val="multilevel"/>
    <w:tmpl w:val="ECB8E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42A32E85"/>
    <w:multiLevelType w:val="multilevel"/>
    <w:tmpl w:val="A56ED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430F605B"/>
    <w:multiLevelType w:val="multilevel"/>
    <w:tmpl w:val="BE6EF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43B8380E"/>
    <w:multiLevelType w:val="multilevel"/>
    <w:tmpl w:val="83D6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442D3903"/>
    <w:multiLevelType w:val="multilevel"/>
    <w:tmpl w:val="EA602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46381C17"/>
    <w:multiLevelType w:val="multilevel"/>
    <w:tmpl w:val="A5006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46684BFA"/>
    <w:multiLevelType w:val="multilevel"/>
    <w:tmpl w:val="008A0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46922565"/>
    <w:multiLevelType w:val="multilevel"/>
    <w:tmpl w:val="8F16D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46FA3670"/>
    <w:multiLevelType w:val="multilevel"/>
    <w:tmpl w:val="250EE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46FE524D"/>
    <w:multiLevelType w:val="multilevel"/>
    <w:tmpl w:val="2BB8A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484553D0"/>
    <w:multiLevelType w:val="multilevel"/>
    <w:tmpl w:val="3828E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489F3ECB"/>
    <w:multiLevelType w:val="multilevel"/>
    <w:tmpl w:val="660EA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48D42942"/>
    <w:multiLevelType w:val="multilevel"/>
    <w:tmpl w:val="0A9A1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49267EE8"/>
    <w:multiLevelType w:val="multilevel"/>
    <w:tmpl w:val="9A8EB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499936D7"/>
    <w:multiLevelType w:val="multilevel"/>
    <w:tmpl w:val="11927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49DC427B"/>
    <w:multiLevelType w:val="multilevel"/>
    <w:tmpl w:val="74987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4A9578CC"/>
    <w:multiLevelType w:val="multilevel"/>
    <w:tmpl w:val="179E4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4AC64F5A"/>
    <w:multiLevelType w:val="multilevel"/>
    <w:tmpl w:val="D72E9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4B816131"/>
    <w:multiLevelType w:val="multilevel"/>
    <w:tmpl w:val="D38AF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4BB11552"/>
    <w:multiLevelType w:val="multilevel"/>
    <w:tmpl w:val="58066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4BB64A2F"/>
    <w:multiLevelType w:val="multilevel"/>
    <w:tmpl w:val="75CCB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4BEE374E"/>
    <w:multiLevelType w:val="multilevel"/>
    <w:tmpl w:val="EC8C7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4C790060"/>
    <w:multiLevelType w:val="multilevel"/>
    <w:tmpl w:val="3BD0F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4CA647AE"/>
    <w:multiLevelType w:val="multilevel"/>
    <w:tmpl w:val="4F143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4CE2439D"/>
    <w:multiLevelType w:val="multilevel"/>
    <w:tmpl w:val="55A8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4D7C422A"/>
    <w:multiLevelType w:val="multilevel"/>
    <w:tmpl w:val="E89C3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4DE6393A"/>
    <w:multiLevelType w:val="multilevel"/>
    <w:tmpl w:val="2A821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4E0670AF"/>
    <w:multiLevelType w:val="multilevel"/>
    <w:tmpl w:val="59B4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4E0972DC"/>
    <w:multiLevelType w:val="multilevel"/>
    <w:tmpl w:val="B34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4E500EEC"/>
    <w:multiLevelType w:val="multilevel"/>
    <w:tmpl w:val="3D5AF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4ED329A9"/>
    <w:multiLevelType w:val="multilevel"/>
    <w:tmpl w:val="0902F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4EEE3C9A"/>
    <w:multiLevelType w:val="multilevel"/>
    <w:tmpl w:val="4D702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4F0A7093"/>
    <w:multiLevelType w:val="multilevel"/>
    <w:tmpl w:val="FBEC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4F5002F9"/>
    <w:multiLevelType w:val="multilevel"/>
    <w:tmpl w:val="607E4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4F6D4420"/>
    <w:multiLevelType w:val="multilevel"/>
    <w:tmpl w:val="5F4E9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500D3A45"/>
    <w:multiLevelType w:val="multilevel"/>
    <w:tmpl w:val="66927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50B504B0"/>
    <w:multiLevelType w:val="multilevel"/>
    <w:tmpl w:val="04765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510B51DD"/>
    <w:multiLevelType w:val="multilevel"/>
    <w:tmpl w:val="93780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516D7641"/>
    <w:multiLevelType w:val="multilevel"/>
    <w:tmpl w:val="C4687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526D5C6D"/>
    <w:multiLevelType w:val="multilevel"/>
    <w:tmpl w:val="15BC3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52DA3605"/>
    <w:multiLevelType w:val="multilevel"/>
    <w:tmpl w:val="143C7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53FE07B1"/>
    <w:multiLevelType w:val="multilevel"/>
    <w:tmpl w:val="82AEF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540A5A5A"/>
    <w:multiLevelType w:val="multilevel"/>
    <w:tmpl w:val="F3F20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54202847"/>
    <w:multiLevelType w:val="multilevel"/>
    <w:tmpl w:val="C914B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54E23966"/>
    <w:multiLevelType w:val="multilevel"/>
    <w:tmpl w:val="58EE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566F19C6"/>
    <w:multiLevelType w:val="multilevel"/>
    <w:tmpl w:val="DB34E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57411DC3"/>
    <w:multiLevelType w:val="multilevel"/>
    <w:tmpl w:val="FF003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57744E8F"/>
    <w:multiLevelType w:val="multilevel"/>
    <w:tmpl w:val="F5AED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578F5332"/>
    <w:multiLevelType w:val="multilevel"/>
    <w:tmpl w:val="F0323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579409A8"/>
    <w:multiLevelType w:val="multilevel"/>
    <w:tmpl w:val="2B4C5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57AA5B50"/>
    <w:multiLevelType w:val="multilevel"/>
    <w:tmpl w:val="A3AED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58A4595D"/>
    <w:multiLevelType w:val="multilevel"/>
    <w:tmpl w:val="FF50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59293829"/>
    <w:multiLevelType w:val="multilevel"/>
    <w:tmpl w:val="7B665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5A7A31B8"/>
    <w:multiLevelType w:val="multilevel"/>
    <w:tmpl w:val="4468A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5BBB6892"/>
    <w:multiLevelType w:val="multilevel"/>
    <w:tmpl w:val="F3164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5C031BBA"/>
    <w:multiLevelType w:val="multilevel"/>
    <w:tmpl w:val="E70A0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5E360122"/>
    <w:multiLevelType w:val="multilevel"/>
    <w:tmpl w:val="60FE8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5FFC07A1"/>
    <w:multiLevelType w:val="multilevel"/>
    <w:tmpl w:val="960CC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601663FE"/>
    <w:multiLevelType w:val="multilevel"/>
    <w:tmpl w:val="C07AA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6205133F"/>
    <w:multiLevelType w:val="multilevel"/>
    <w:tmpl w:val="10F0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622F74EB"/>
    <w:multiLevelType w:val="multilevel"/>
    <w:tmpl w:val="668EB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63F4412D"/>
    <w:multiLevelType w:val="multilevel"/>
    <w:tmpl w:val="508EE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6424778F"/>
    <w:multiLevelType w:val="multilevel"/>
    <w:tmpl w:val="F9E2D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64973E17"/>
    <w:multiLevelType w:val="multilevel"/>
    <w:tmpl w:val="81E25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64F27393"/>
    <w:multiLevelType w:val="multilevel"/>
    <w:tmpl w:val="5A84F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650244A5"/>
    <w:multiLevelType w:val="multilevel"/>
    <w:tmpl w:val="42201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650255F9"/>
    <w:multiLevelType w:val="multilevel"/>
    <w:tmpl w:val="04860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659B2D0D"/>
    <w:multiLevelType w:val="multilevel"/>
    <w:tmpl w:val="EDD0D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659C678D"/>
    <w:multiLevelType w:val="multilevel"/>
    <w:tmpl w:val="BD701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65A53130"/>
    <w:multiLevelType w:val="multilevel"/>
    <w:tmpl w:val="52121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65D322AF"/>
    <w:multiLevelType w:val="multilevel"/>
    <w:tmpl w:val="908E3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662617E3"/>
    <w:multiLevelType w:val="multilevel"/>
    <w:tmpl w:val="2EC24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664A75E6"/>
    <w:multiLevelType w:val="multilevel"/>
    <w:tmpl w:val="AD227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665940F4"/>
    <w:multiLevelType w:val="multilevel"/>
    <w:tmpl w:val="3B907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67753B81"/>
    <w:multiLevelType w:val="multilevel"/>
    <w:tmpl w:val="21C4D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67ED44DA"/>
    <w:multiLevelType w:val="multilevel"/>
    <w:tmpl w:val="2D58C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691F1E47"/>
    <w:multiLevelType w:val="multilevel"/>
    <w:tmpl w:val="7E786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6AC54840"/>
    <w:multiLevelType w:val="multilevel"/>
    <w:tmpl w:val="1C426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6B532F86"/>
    <w:multiLevelType w:val="multilevel"/>
    <w:tmpl w:val="CC0EC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6B5744FA"/>
    <w:multiLevelType w:val="multilevel"/>
    <w:tmpl w:val="F2B6D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6B9C1AE7"/>
    <w:multiLevelType w:val="multilevel"/>
    <w:tmpl w:val="6E122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6C345AD1"/>
    <w:multiLevelType w:val="multilevel"/>
    <w:tmpl w:val="90B05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6DBA5A11"/>
    <w:multiLevelType w:val="multilevel"/>
    <w:tmpl w:val="33F6A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6F4C1742"/>
    <w:multiLevelType w:val="multilevel"/>
    <w:tmpl w:val="C35E8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70165E72"/>
    <w:multiLevelType w:val="multilevel"/>
    <w:tmpl w:val="28AA4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71035B07"/>
    <w:multiLevelType w:val="multilevel"/>
    <w:tmpl w:val="D8061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7181420B"/>
    <w:multiLevelType w:val="multilevel"/>
    <w:tmpl w:val="C1986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72BF5BFE"/>
    <w:multiLevelType w:val="multilevel"/>
    <w:tmpl w:val="B6C40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76EA396D"/>
    <w:multiLevelType w:val="multilevel"/>
    <w:tmpl w:val="AAFE8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7760653C"/>
    <w:multiLevelType w:val="multilevel"/>
    <w:tmpl w:val="0958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77635A21"/>
    <w:multiLevelType w:val="multilevel"/>
    <w:tmpl w:val="B9021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77803BDB"/>
    <w:multiLevelType w:val="multilevel"/>
    <w:tmpl w:val="0FA6B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77F30103"/>
    <w:multiLevelType w:val="multilevel"/>
    <w:tmpl w:val="17EE6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78C43F30"/>
    <w:multiLevelType w:val="multilevel"/>
    <w:tmpl w:val="CB46D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78DE38EF"/>
    <w:multiLevelType w:val="multilevel"/>
    <w:tmpl w:val="DCD43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7A224712"/>
    <w:multiLevelType w:val="multilevel"/>
    <w:tmpl w:val="7BC81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7B97221A"/>
    <w:multiLevelType w:val="multilevel"/>
    <w:tmpl w:val="E782E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7C1A454D"/>
    <w:multiLevelType w:val="multilevel"/>
    <w:tmpl w:val="E0C2F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7D1D17F9"/>
    <w:multiLevelType w:val="multilevel"/>
    <w:tmpl w:val="E6889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7D5B52D9"/>
    <w:multiLevelType w:val="multilevel"/>
    <w:tmpl w:val="18B89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7DBD0BB0"/>
    <w:multiLevelType w:val="multilevel"/>
    <w:tmpl w:val="1EBA1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7DC30220"/>
    <w:multiLevelType w:val="multilevel"/>
    <w:tmpl w:val="8E803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7ED80A34"/>
    <w:multiLevelType w:val="multilevel"/>
    <w:tmpl w:val="5656A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7EDC24AC"/>
    <w:multiLevelType w:val="multilevel"/>
    <w:tmpl w:val="35A20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7F02547C"/>
    <w:multiLevelType w:val="multilevel"/>
    <w:tmpl w:val="AFAE5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7447126">
    <w:abstractNumId w:val="177"/>
  </w:num>
  <w:num w:numId="2" w16cid:durableId="941841949">
    <w:abstractNumId w:val="192"/>
  </w:num>
  <w:num w:numId="3" w16cid:durableId="1991516963">
    <w:abstractNumId w:val="145"/>
  </w:num>
  <w:num w:numId="4" w16cid:durableId="974717608">
    <w:abstractNumId w:val="115"/>
  </w:num>
  <w:num w:numId="5" w16cid:durableId="34545790">
    <w:abstractNumId w:val="9"/>
  </w:num>
  <w:num w:numId="6" w16cid:durableId="1178160070">
    <w:abstractNumId w:val="123"/>
  </w:num>
  <w:num w:numId="7" w16cid:durableId="1438254601">
    <w:abstractNumId w:val="79"/>
  </w:num>
  <w:num w:numId="8" w16cid:durableId="1360399570">
    <w:abstractNumId w:val="107"/>
  </w:num>
  <w:num w:numId="9" w16cid:durableId="2046516320">
    <w:abstractNumId w:val="248"/>
  </w:num>
  <w:num w:numId="10" w16cid:durableId="768114430">
    <w:abstractNumId w:val="19"/>
  </w:num>
  <w:num w:numId="11" w16cid:durableId="1292982114">
    <w:abstractNumId w:val="63"/>
  </w:num>
  <w:num w:numId="12" w16cid:durableId="2016878237">
    <w:abstractNumId w:val="3"/>
  </w:num>
  <w:num w:numId="13" w16cid:durableId="140654029">
    <w:abstractNumId w:val="98"/>
  </w:num>
  <w:num w:numId="14" w16cid:durableId="920214432">
    <w:abstractNumId w:val="136"/>
  </w:num>
  <w:num w:numId="15" w16cid:durableId="1308432997">
    <w:abstractNumId w:val="147"/>
  </w:num>
  <w:num w:numId="16" w16cid:durableId="1004432738">
    <w:abstractNumId w:val="157"/>
  </w:num>
  <w:num w:numId="17" w16cid:durableId="1346712825">
    <w:abstractNumId w:val="39"/>
  </w:num>
  <w:num w:numId="18" w16cid:durableId="573586548">
    <w:abstractNumId w:val="244"/>
  </w:num>
  <w:num w:numId="19" w16cid:durableId="2040541008">
    <w:abstractNumId w:val="221"/>
  </w:num>
  <w:num w:numId="20" w16cid:durableId="1843817131">
    <w:abstractNumId w:val="204"/>
  </w:num>
  <w:num w:numId="21" w16cid:durableId="2126657122">
    <w:abstractNumId w:val="207"/>
  </w:num>
  <w:num w:numId="22" w16cid:durableId="1285580937">
    <w:abstractNumId w:val="18"/>
  </w:num>
  <w:num w:numId="23" w16cid:durableId="1356468492">
    <w:abstractNumId w:val="86"/>
  </w:num>
  <w:num w:numId="24" w16cid:durableId="1904682340">
    <w:abstractNumId w:val="141"/>
  </w:num>
  <w:num w:numId="25" w16cid:durableId="1081635327">
    <w:abstractNumId w:val="66"/>
  </w:num>
  <w:num w:numId="26" w16cid:durableId="239604005">
    <w:abstractNumId w:val="213"/>
  </w:num>
  <w:num w:numId="27" w16cid:durableId="483863112">
    <w:abstractNumId w:val="201"/>
  </w:num>
  <w:num w:numId="28" w16cid:durableId="1161770356">
    <w:abstractNumId w:val="165"/>
  </w:num>
  <w:num w:numId="29" w16cid:durableId="1866284702">
    <w:abstractNumId w:val="222"/>
  </w:num>
  <w:num w:numId="30" w16cid:durableId="1059745669">
    <w:abstractNumId w:val="0"/>
  </w:num>
  <w:num w:numId="31" w16cid:durableId="924612665">
    <w:abstractNumId w:val="57"/>
  </w:num>
  <w:num w:numId="32" w16cid:durableId="277182745">
    <w:abstractNumId w:val="236"/>
  </w:num>
  <w:num w:numId="33" w16cid:durableId="102071355">
    <w:abstractNumId w:val="14"/>
  </w:num>
  <w:num w:numId="34" w16cid:durableId="1179850976">
    <w:abstractNumId w:val="97"/>
  </w:num>
  <w:num w:numId="35" w16cid:durableId="1229072109">
    <w:abstractNumId w:val="20"/>
  </w:num>
  <w:num w:numId="36" w16cid:durableId="1353873698">
    <w:abstractNumId w:val="10"/>
  </w:num>
  <w:num w:numId="37" w16cid:durableId="1976332476">
    <w:abstractNumId w:val="219"/>
  </w:num>
  <w:num w:numId="38" w16cid:durableId="1836067846">
    <w:abstractNumId w:val="139"/>
  </w:num>
  <w:num w:numId="39" w16cid:durableId="168914909">
    <w:abstractNumId w:val="92"/>
  </w:num>
  <w:num w:numId="40" w16cid:durableId="1587228651">
    <w:abstractNumId w:val="179"/>
  </w:num>
  <w:num w:numId="41" w16cid:durableId="2047295919">
    <w:abstractNumId w:val="7"/>
  </w:num>
  <w:num w:numId="42" w16cid:durableId="1945961500">
    <w:abstractNumId w:val="48"/>
  </w:num>
  <w:num w:numId="43" w16cid:durableId="8145171">
    <w:abstractNumId w:val="162"/>
  </w:num>
  <w:num w:numId="44" w16cid:durableId="512231805">
    <w:abstractNumId w:val="102"/>
  </w:num>
  <w:num w:numId="45" w16cid:durableId="1553422986">
    <w:abstractNumId w:val="105"/>
  </w:num>
  <w:num w:numId="46" w16cid:durableId="1978143862">
    <w:abstractNumId w:val="131"/>
  </w:num>
  <w:num w:numId="47" w16cid:durableId="1266961865">
    <w:abstractNumId w:val="186"/>
  </w:num>
  <w:num w:numId="48" w16cid:durableId="1008992493">
    <w:abstractNumId w:val="216"/>
  </w:num>
  <w:num w:numId="49" w16cid:durableId="39214655">
    <w:abstractNumId w:val="101"/>
  </w:num>
  <w:num w:numId="50" w16cid:durableId="114522106">
    <w:abstractNumId w:val="188"/>
  </w:num>
  <w:num w:numId="51" w16cid:durableId="543374857">
    <w:abstractNumId w:val="43"/>
  </w:num>
  <w:num w:numId="52" w16cid:durableId="1536457376">
    <w:abstractNumId w:val="32"/>
  </w:num>
  <w:num w:numId="53" w16cid:durableId="1183857008">
    <w:abstractNumId w:val="33"/>
  </w:num>
  <w:num w:numId="54" w16cid:durableId="402408496">
    <w:abstractNumId w:val="149"/>
  </w:num>
  <w:num w:numId="55" w16cid:durableId="84495562">
    <w:abstractNumId w:val="54"/>
  </w:num>
  <w:num w:numId="56" w16cid:durableId="162673492">
    <w:abstractNumId w:val="85"/>
  </w:num>
  <w:num w:numId="57" w16cid:durableId="1458141669">
    <w:abstractNumId w:val="175"/>
  </w:num>
  <w:num w:numId="58" w16cid:durableId="1743139402">
    <w:abstractNumId w:val="45"/>
  </w:num>
  <w:num w:numId="59" w16cid:durableId="334964176">
    <w:abstractNumId w:val="234"/>
  </w:num>
  <w:num w:numId="60" w16cid:durableId="104811477">
    <w:abstractNumId w:val="199"/>
  </w:num>
  <w:num w:numId="61" w16cid:durableId="100885401">
    <w:abstractNumId w:val="208"/>
  </w:num>
  <w:num w:numId="62" w16cid:durableId="234825008">
    <w:abstractNumId w:val="134"/>
  </w:num>
  <w:num w:numId="63" w16cid:durableId="440809522">
    <w:abstractNumId w:val="196"/>
  </w:num>
  <w:num w:numId="64" w16cid:durableId="494953025">
    <w:abstractNumId w:val="11"/>
  </w:num>
  <w:num w:numId="65" w16cid:durableId="1683318226">
    <w:abstractNumId w:val="81"/>
  </w:num>
  <w:num w:numId="66" w16cid:durableId="1914969832">
    <w:abstractNumId w:val="220"/>
  </w:num>
  <w:num w:numId="67" w16cid:durableId="563099392">
    <w:abstractNumId w:val="202"/>
  </w:num>
  <w:num w:numId="68" w16cid:durableId="1154223182">
    <w:abstractNumId w:val="155"/>
  </w:num>
  <w:num w:numId="69" w16cid:durableId="832524744">
    <w:abstractNumId w:val="117"/>
  </w:num>
  <w:num w:numId="70" w16cid:durableId="2043551647">
    <w:abstractNumId w:val="72"/>
  </w:num>
  <w:num w:numId="71" w16cid:durableId="1162431487">
    <w:abstractNumId w:val="191"/>
  </w:num>
  <w:num w:numId="72" w16cid:durableId="2069961955">
    <w:abstractNumId w:val="158"/>
  </w:num>
  <w:num w:numId="73" w16cid:durableId="367068719">
    <w:abstractNumId w:val="241"/>
  </w:num>
  <w:num w:numId="74" w16cid:durableId="1636520800">
    <w:abstractNumId w:val="200"/>
  </w:num>
  <w:num w:numId="75" w16cid:durableId="1829666183">
    <w:abstractNumId w:val="159"/>
  </w:num>
  <w:num w:numId="76" w16cid:durableId="64959590">
    <w:abstractNumId w:val="232"/>
  </w:num>
  <w:num w:numId="77" w16cid:durableId="783883102">
    <w:abstractNumId w:val="227"/>
  </w:num>
  <w:num w:numId="78" w16cid:durableId="1232696032">
    <w:abstractNumId w:val="60"/>
  </w:num>
  <w:num w:numId="79" w16cid:durableId="2027824538">
    <w:abstractNumId w:val="173"/>
  </w:num>
  <w:num w:numId="80" w16cid:durableId="381029341">
    <w:abstractNumId w:val="142"/>
  </w:num>
  <w:num w:numId="81" w16cid:durableId="1381249808">
    <w:abstractNumId w:val="140"/>
  </w:num>
  <w:num w:numId="82" w16cid:durableId="140578948">
    <w:abstractNumId w:val="127"/>
  </w:num>
  <w:num w:numId="83" w16cid:durableId="1570773832">
    <w:abstractNumId w:val="152"/>
  </w:num>
  <w:num w:numId="84" w16cid:durableId="484127114">
    <w:abstractNumId w:val="171"/>
  </w:num>
  <w:num w:numId="85" w16cid:durableId="2040004865">
    <w:abstractNumId w:val="84"/>
  </w:num>
  <w:num w:numId="86" w16cid:durableId="787969142">
    <w:abstractNumId w:val="76"/>
  </w:num>
  <w:num w:numId="87" w16cid:durableId="41297651">
    <w:abstractNumId w:val="96"/>
  </w:num>
  <w:num w:numId="88" w16cid:durableId="2038458536">
    <w:abstractNumId w:val="253"/>
  </w:num>
  <w:num w:numId="89" w16cid:durableId="254025139">
    <w:abstractNumId w:val="167"/>
  </w:num>
  <w:num w:numId="90" w16cid:durableId="947200689">
    <w:abstractNumId w:val="65"/>
  </w:num>
  <w:num w:numId="91" w16cid:durableId="2020152286">
    <w:abstractNumId w:val="41"/>
  </w:num>
  <w:num w:numId="92" w16cid:durableId="1037513626">
    <w:abstractNumId w:val="182"/>
  </w:num>
  <w:num w:numId="93" w16cid:durableId="139347633">
    <w:abstractNumId w:val="229"/>
  </w:num>
  <w:num w:numId="94" w16cid:durableId="250048266">
    <w:abstractNumId w:val="160"/>
  </w:num>
  <w:num w:numId="95" w16cid:durableId="2052344506">
    <w:abstractNumId w:val="90"/>
  </w:num>
  <w:num w:numId="96" w16cid:durableId="1389650672">
    <w:abstractNumId w:val="239"/>
  </w:num>
  <w:num w:numId="97" w16cid:durableId="491026118">
    <w:abstractNumId w:val="189"/>
  </w:num>
  <w:num w:numId="98" w16cid:durableId="655106556">
    <w:abstractNumId w:val="172"/>
  </w:num>
  <w:num w:numId="99" w16cid:durableId="983772286">
    <w:abstractNumId w:val="23"/>
  </w:num>
  <w:num w:numId="100" w16cid:durableId="1005665194">
    <w:abstractNumId w:val="69"/>
  </w:num>
  <w:num w:numId="101" w16cid:durableId="1693533192">
    <w:abstractNumId w:val="240"/>
  </w:num>
  <w:num w:numId="102" w16cid:durableId="1693144366">
    <w:abstractNumId w:val="124"/>
  </w:num>
  <w:num w:numId="103" w16cid:durableId="1138690347">
    <w:abstractNumId w:val="247"/>
  </w:num>
  <w:num w:numId="104" w16cid:durableId="1800563391">
    <w:abstractNumId w:val="218"/>
  </w:num>
  <w:num w:numId="105" w16cid:durableId="2036034820">
    <w:abstractNumId w:val="205"/>
  </w:num>
  <w:num w:numId="106" w16cid:durableId="44181625">
    <w:abstractNumId w:val="25"/>
  </w:num>
  <w:num w:numId="107" w16cid:durableId="1266965852">
    <w:abstractNumId w:val="225"/>
  </w:num>
  <w:num w:numId="108" w16cid:durableId="1136020608">
    <w:abstractNumId w:val="226"/>
  </w:num>
  <w:num w:numId="109" w16cid:durableId="1239746770">
    <w:abstractNumId w:val="13"/>
  </w:num>
  <w:num w:numId="110" w16cid:durableId="2110275317">
    <w:abstractNumId w:val="46"/>
  </w:num>
  <w:num w:numId="111" w16cid:durableId="78872305">
    <w:abstractNumId w:val="15"/>
  </w:num>
  <w:num w:numId="112" w16cid:durableId="1159688940">
    <w:abstractNumId w:val="111"/>
  </w:num>
  <w:num w:numId="113" w16cid:durableId="2127894450">
    <w:abstractNumId w:val="56"/>
  </w:num>
  <w:num w:numId="114" w16cid:durableId="1470824850">
    <w:abstractNumId w:val="125"/>
  </w:num>
  <w:num w:numId="115" w16cid:durableId="1624582372">
    <w:abstractNumId w:val="214"/>
  </w:num>
  <w:num w:numId="116" w16cid:durableId="720901284">
    <w:abstractNumId w:val="228"/>
  </w:num>
  <w:num w:numId="117" w16cid:durableId="218833995">
    <w:abstractNumId w:val="40"/>
  </w:num>
  <w:num w:numId="118" w16cid:durableId="1929532461">
    <w:abstractNumId w:val="52"/>
  </w:num>
  <w:num w:numId="119" w16cid:durableId="1714228365">
    <w:abstractNumId w:val="27"/>
  </w:num>
  <w:num w:numId="120" w16cid:durableId="1764374181">
    <w:abstractNumId w:val="70"/>
  </w:num>
  <w:num w:numId="121" w16cid:durableId="1825732370">
    <w:abstractNumId w:val="75"/>
  </w:num>
  <w:num w:numId="122" w16cid:durableId="1839692632">
    <w:abstractNumId w:val="103"/>
  </w:num>
  <w:num w:numId="123" w16cid:durableId="1707678989">
    <w:abstractNumId w:val="112"/>
  </w:num>
  <w:num w:numId="124" w16cid:durableId="1126705247">
    <w:abstractNumId w:val="122"/>
  </w:num>
  <w:num w:numId="125" w16cid:durableId="760419223">
    <w:abstractNumId w:val="26"/>
  </w:num>
  <w:num w:numId="126" w16cid:durableId="79719673">
    <w:abstractNumId w:val="128"/>
  </w:num>
  <w:num w:numId="127" w16cid:durableId="784353434">
    <w:abstractNumId w:val="164"/>
  </w:num>
  <w:num w:numId="128" w16cid:durableId="1290207279">
    <w:abstractNumId w:val="1"/>
  </w:num>
  <w:num w:numId="129" w16cid:durableId="775174255">
    <w:abstractNumId w:val="106"/>
  </w:num>
  <w:num w:numId="130" w16cid:durableId="2091344390">
    <w:abstractNumId w:val="114"/>
  </w:num>
  <w:num w:numId="131" w16cid:durableId="1511720329">
    <w:abstractNumId w:val="24"/>
  </w:num>
  <w:num w:numId="132" w16cid:durableId="22950875">
    <w:abstractNumId w:val="53"/>
  </w:num>
  <w:num w:numId="133" w16cid:durableId="439616094">
    <w:abstractNumId w:val="59"/>
  </w:num>
  <w:num w:numId="134" w16cid:durableId="1703480237">
    <w:abstractNumId w:val="250"/>
  </w:num>
  <w:num w:numId="135" w16cid:durableId="215165110">
    <w:abstractNumId w:val="61"/>
  </w:num>
  <w:num w:numId="136" w16cid:durableId="434906318">
    <w:abstractNumId w:val="28"/>
  </w:num>
  <w:num w:numId="137" w16cid:durableId="873467799">
    <w:abstractNumId w:val="113"/>
  </w:num>
  <w:num w:numId="138" w16cid:durableId="1725834429">
    <w:abstractNumId w:val="168"/>
  </w:num>
  <w:num w:numId="139" w16cid:durableId="1898202194">
    <w:abstractNumId w:val="38"/>
  </w:num>
  <w:num w:numId="140" w16cid:durableId="734162801">
    <w:abstractNumId w:val="121"/>
  </w:num>
  <w:num w:numId="141" w16cid:durableId="1857965236">
    <w:abstractNumId w:val="64"/>
  </w:num>
  <w:num w:numId="142" w16cid:durableId="1993171201">
    <w:abstractNumId w:val="170"/>
  </w:num>
  <w:num w:numId="143" w16cid:durableId="2061321117">
    <w:abstractNumId w:val="62"/>
  </w:num>
  <w:num w:numId="144" w16cid:durableId="726806048">
    <w:abstractNumId w:val="71"/>
  </w:num>
  <w:num w:numId="145" w16cid:durableId="214854270">
    <w:abstractNumId w:val="178"/>
  </w:num>
  <w:num w:numId="146" w16cid:durableId="1890146135">
    <w:abstractNumId w:val="108"/>
  </w:num>
  <w:num w:numId="147" w16cid:durableId="184952969">
    <w:abstractNumId w:val="217"/>
  </w:num>
  <w:num w:numId="148" w16cid:durableId="1470249134">
    <w:abstractNumId w:val="126"/>
  </w:num>
  <w:num w:numId="149" w16cid:durableId="1743914319">
    <w:abstractNumId w:val="77"/>
  </w:num>
  <w:num w:numId="150" w16cid:durableId="173619638">
    <w:abstractNumId w:val="183"/>
  </w:num>
  <w:num w:numId="151" w16cid:durableId="2004312980">
    <w:abstractNumId w:val="132"/>
  </w:num>
  <w:num w:numId="152" w16cid:durableId="1143277951">
    <w:abstractNumId w:val="246"/>
  </w:num>
  <w:num w:numId="153" w16cid:durableId="1609462101">
    <w:abstractNumId w:val="5"/>
  </w:num>
  <w:num w:numId="154" w16cid:durableId="1332029242">
    <w:abstractNumId w:val="21"/>
  </w:num>
  <w:num w:numId="155" w16cid:durableId="1864124937">
    <w:abstractNumId w:val="42"/>
  </w:num>
  <w:num w:numId="156" w16cid:durableId="842626278">
    <w:abstractNumId w:val="34"/>
  </w:num>
  <w:num w:numId="157" w16cid:durableId="1268541521">
    <w:abstractNumId w:val="252"/>
  </w:num>
  <w:num w:numId="158" w16cid:durableId="1886720525">
    <w:abstractNumId w:val="83"/>
  </w:num>
  <w:num w:numId="159" w16cid:durableId="332614809">
    <w:abstractNumId w:val="91"/>
  </w:num>
  <w:num w:numId="160" w16cid:durableId="1540358478">
    <w:abstractNumId w:val="154"/>
  </w:num>
  <w:num w:numId="161" w16cid:durableId="1933389364">
    <w:abstractNumId w:val="110"/>
  </w:num>
  <w:num w:numId="162" w16cid:durableId="101192698">
    <w:abstractNumId w:val="118"/>
  </w:num>
  <w:num w:numId="163" w16cid:durableId="1682926757">
    <w:abstractNumId w:val="67"/>
  </w:num>
  <w:num w:numId="164" w16cid:durableId="1150098558">
    <w:abstractNumId w:val="161"/>
  </w:num>
  <w:num w:numId="165" w16cid:durableId="557206373">
    <w:abstractNumId w:val="148"/>
  </w:num>
  <w:num w:numId="166" w16cid:durableId="1572425277">
    <w:abstractNumId w:val="80"/>
  </w:num>
  <w:num w:numId="167" w16cid:durableId="814876029">
    <w:abstractNumId w:val="133"/>
  </w:num>
  <w:num w:numId="168" w16cid:durableId="733891464">
    <w:abstractNumId w:val="99"/>
  </w:num>
  <w:num w:numId="169" w16cid:durableId="2066756114">
    <w:abstractNumId w:val="224"/>
  </w:num>
  <w:num w:numId="170" w16cid:durableId="1054503181">
    <w:abstractNumId w:val="50"/>
  </w:num>
  <w:num w:numId="171" w16cid:durableId="1848207699">
    <w:abstractNumId w:val="166"/>
  </w:num>
  <w:num w:numId="172" w16cid:durableId="1894346415">
    <w:abstractNumId w:val="185"/>
  </w:num>
  <w:num w:numId="173" w16cid:durableId="958343716">
    <w:abstractNumId w:val="8"/>
  </w:num>
  <w:num w:numId="174" w16cid:durableId="241182106">
    <w:abstractNumId w:val="203"/>
  </w:num>
  <w:num w:numId="175" w16cid:durableId="1979531655">
    <w:abstractNumId w:val="137"/>
  </w:num>
  <w:num w:numId="176" w16cid:durableId="606813571">
    <w:abstractNumId w:val="87"/>
  </w:num>
  <w:num w:numId="177" w16cid:durableId="1904441156">
    <w:abstractNumId w:val="44"/>
  </w:num>
  <w:num w:numId="178" w16cid:durableId="1178350719">
    <w:abstractNumId w:val="95"/>
  </w:num>
  <w:num w:numId="179" w16cid:durableId="743334417">
    <w:abstractNumId w:val="242"/>
  </w:num>
  <w:num w:numId="180" w16cid:durableId="858738962">
    <w:abstractNumId w:val="245"/>
  </w:num>
  <w:num w:numId="181" w16cid:durableId="1256942254">
    <w:abstractNumId w:val="215"/>
  </w:num>
  <w:num w:numId="182" w16cid:durableId="1852839392">
    <w:abstractNumId w:val="233"/>
  </w:num>
  <w:num w:numId="183" w16cid:durableId="860315256">
    <w:abstractNumId w:val="231"/>
  </w:num>
  <w:num w:numId="184" w16cid:durableId="1037699184">
    <w:abstractNumId w:val="210"/>
  </w:num>
  <w:num w:numId="185" w16cid:durableId="410323219">
    <w:abstractNumId w:val="223"/>
  </w:num>
  <w:num w:numId="186" w16cid:durableId="1842507234">
    <w:abstractNumId w:val="150"/>
  </w:num>
  <w:num w:numId="187" w16cid:durableId="825050565">
    <w:abstractNumId w:val="153"/>
  </w:num>
  <w:num w:numId="188" w16cid:durableId="1931423098">
    <w:abstractNumId w:val="169"/>
  </w:num>
  <w:num w:numId="189" w16cid:durableId="597953059">
    <w:abstractNumId w:val="212"/>
  </w:num>
  <w:num w:numId="190" w16cid:durableId="144123800">
    <w:abstractNumId w:val="251"/>
  </w:num>
  <w:num w:numId="191" w16cid:durableId="873083684">
    <w:abstractNumId w:val="74"/>
  </w:num>
  <w:num w:numId="192" w16cid:durableId="1755205069">
    <w:abstractNumId w:val="109"/>
  </w:num>
  <w:num w:numId="193" w16cid:durableId="986201476">
    <w:abstractNumId w:val="12"/>
  </w:num>
  <w:num w:numId="194" w16cid:durableId="1589725819">
    <w:abstractNumId w:val="143"/>
  </w:num>
  <w:num w:numId="195" w16cid:durableId="1159269066">
    <w:abstractNumId w:val="6"/>
  </w:num>
  <w:num w:numId="196" w16cid:durableId="462777495">
    <w:abstractNumId w:val="30"/>
  </w:num>
  <w:num w:numId="197" w16cid:durableId="662127767">
    <w:abstractNumId w:val="68"/>
  </w:num>
  <w:num w:numId="198" w16cid:durableId="1380011713">
    <w:abstractNumId w:val="49"/>
  </w:num>
  <w:num w:numId="199" w16cid:durableId="156114325">
    <w:abstractNumId w:val="29"/>
  </w:num>
  <w:num w:numId="200" w16cid:durableId="2126120982">
    <w:abstractNumId w:val="16"/>
  </w:num>
  <w:num w:numId="201" w16cid:durableId="950088498">
    <w:abstractNumId w:val="237"/>
  </w:num>
  <w:num w:numId="202" w16cid:durableId="258031387">
    <w:abstractNumId w:val="156"/>
  </w:num>
  <w:num w:numId="203" w16cid:durableId="1763380511">
    <w:abstractNumId w:val="120"/>
  </w:num>
  <w:num w:numId="204" w16cid:durableId="568148845">
    <w:abstractNumId w:val="198"/>
  </w:num>
  <w:num w:numId="205" w16cid:durableId="2083327334">
    <w:abstractNumId w:val="238"/>
  </w:num>
  <w:num w:numId="206" w16cid:durableId="989018144">
    <w:abstractNumId w:val="144"/>
  </w:num>
  <w:num w:numId="207" w16cid:durableId="253824498">
    <w:abstractNumId w:val="230"/>
  </w:num>
  <w:num w:numId="208" w16cid:durableId="571357023">
    <w:abstractNumId w:val="138"/>
  </w:num>
  <w:num w:numId="209" w16cid:durableId="1838957856">
    <w:abstractNumId w:val="2"/>
  </w:num>
  <w:num w:numId="210" w16cid:durableId="187958939">
    <w:abstractNumId w:val="58"/>
  </w:num>
  <w:num w:numId="211" w16cid:durableId="1696926862">
    <w:abstractNumId w:val="31"/>
  </w:num>
  <w:num w:numId="212" w16cid:durableId="1903247044">
    <w:abstractNumId w:val="163"/>
  </w:num>
  <w:num w:numId="213" w16cid:durableId="667289283">
    <w:abstractNumId w:val="55"/>
  </w:num>
  <w:num w:numId="214" w16cid:durableId="700982843">
    <w:abstractNumId w:val="37"/>
  </w:num>
  <w:num w:numId="215" w16cid:durableId="955677182">
    <w:abstractNumId w:val="193"/>
  </w:num>
  <w:num w:numId="216" w16cid:durableId="1900509222">
    <w:abstractNumId w:val="176"/>
  </w:num>
  <w:num w:numId="217" w16cid:durableId="443503960">
    <w:abstractNumId w:val="93"/>
  </w:num>
  <w:num w:numId="218" w16cid:durableId="991720363">
    <w:abstractNumId w:val="209"/>
  </w:num>
  <w:num w:numId="219" w16cid:durableId="1137183992">
    <w:abstractNumId w:val="100"/>
  </w:num>
  <w:num w:numId="220" w16cid:durableId="218588484">
    <w:abstractNumId w:val="88"/>
  </w:num>
  <w:num w:numId="221" w16cid:durableId="1040321071">
    <w:abstractNumId w:val="146"/>
  </w:num>
  <w:num w:numId="222" w16cid:durableId="2101873897">
    <w:abstractNumId w:val="197"/>
  </w:num>
  <w:num w:numId="223" w16cid:durableId="1449086645">
    <w:abstractNumId w:val="17"/>
  </w:num>
  <w:num w:numId="224" w16cid:durableId="1867402522">
    <w:abstractNumId w:val="94"/>
  </w:num>
  <w:num w:numId="225" w16cid:durableId="2145729915">
    <w:abstractNumId w:val="82"/>
  </w:num>
  <w:num w:numId="226" w16cid:durableId="1134064017">
    <w:abstractNumId w:val="180"/>
  </w:num>
  <w:num w:numId="227" w16cid:durableId="1297905631">
    <w:abstractNumId w:val="89"/>
  </w:num>
  <w:num w:numId="228" w16cid:durableId="1694528701">
    <w:abstractNumId w:val="243"/>
  </w:num>
  <w:num w:numId="229" w16cid:durableId="1194417954">
    <w:abstractNumId w:val="135"/>
  </w:num>
  <w:num w:numId="230" w16cid:durableId="654072348">
    <w:abstractNumId w:val="190"/>
  </w:num>
  <w:num w:numId="231" w16cid:durableId="446848346">
    <w:abstractNumId w:val="195"/>
  </w:num>
  <w:num w:numId="232" w16cid:durableId="721058270">
    <w:abstractNumId w:val="4"/>
  </w:num>
  <w:num w:numId="233" w16cid:durableId="1476753611">
    <w:abstractNumId w:val="47"/>
  </w:num>
  <w:num w:numId="234" w16cid:durableId="2049647342">
    <w:abstractNumId w:val="206"/>
  </w:num>
  <w:num w:numId="235" w16cid:durableId="1618029030">
    <w:abstractNumId w:val="151"/>
  </w:num>
  <w:num w:numId="236" w16cid:durableId="2092504993">
    <w:abstractNumId w:val="51"/>
  </w:num>
  <w:num w:numId="237" w16cid:durableId="124856203">
    <w:abstractNumId w:val="78"/>
  </w:num>
  <w:num w:numId="238" w16cid:durableId="846097248">
    <w:abstractNumId w:val="129"/>
  </w:num>
  <w:num w:numId="239" w16cid:durableId="1050377887">
    <w:abstractNumId w:val="22"/>
  </w:num>
  <w:num w:numId="240" w16cid:durableId="14306704">
    <w:abstractNumId w:val="211"/>
  </w:num>
  <w:num w:numId="241" w16cid:durableId="480003274">
    <w:abstractNumId w:val="174"/>
  </w:num>
  <w:num w:numId="242" w16cid:durableId="1544825907">
    <w:abstractNumId w:val="130"/>
  </w:num>
  <w:num w:numId="243" w16cid:durableId="406153732">
    <w:abstractNumId w:val="181"/>
  </w:num>
  <w:num w:numId="244" w16cid:durableId="1346129434">
    <w:abstractNumId w:val="194"/>
  </w:num>
  <w:num w:numId="245" w16cid:durableId="1364936510">
    <w:abstractNumId w:val="35"/>
  </w:num>
  <w:num w:numId="246" w16cid:durableId="1430659950">
    <w:abstractNumId w:val="187"/>
  </w:num>
  <w:num w:numId="247" w16cid:durableId="686565102">
    <w:abstractNumId w:val="235"/>
  </w:num>
  <w:num w:numId="248" w16cid:durableId="603028136">
    <w:abstractNumId w:val="73"/>
  </w:num>
  <w:num w:numId="249" w16cid:durableId="1806971117">
    <w:abstractNumId w:val="184"/>
  </w:num>
  <w:num w:numId="250" w16cid:durableId="1596745330">
    <w:abstractNumId w:val="119"/>
  </w:num>
  <w:num w:numId="251" w16cid:durableId="1486780674">
    <w:abstractNumId w:val="249"/>
  </w:num>
  <w:num w:numId="252" w16cid:durableId="1889953833">
    <w:abstractNumId w:val="36"/>
  </w:num>
  <w:num w:numId="253" w16cid:durableId="1927374068">
    <w:abstractNumId w:val="116"/>
  </w:num>
  <w:num w:numId="254" w16cid:durableId="29231744">
    <w:abstractNumId w:val="10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3DE"/>
    <w:rsid w:val="00562016"/>
    <w:rsid w:val="006D7EF7"/>
    <w:rsid w:val="008C5591"/>
    <w:rsid w:val="009022C9"/>
    <w:rsid w:val="00961063"/>
    <w:rsid w:val="00E703D4"/>
    <w:rsid w:val="00EB1EBB"/>
    <w:rsid w:val="00F263D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42D8F"/>
  <w15:chartTrackingRefBased/>
  <w15:docId w15:val="{AEC64FE4-3B38-7746-95BD-ED48164E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263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F263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F263DE"/>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F263DE"/>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F263DE"/>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F263DE"/>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F263DE"/>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F263DE"/>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263DE"/>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263DE"/>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F263DE"/>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F263DE"/>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F263DE"/>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F263DE"/>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F263DE"/>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F263DE"/>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F263DE"/>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F263DE"/>
    <w:rPr>
      <w:rFonts w:eastAsiaTheme="majorEastAsia" w:cstheme="majorBidi"/>
      <w:color w:val="272727" w:themeColor="text1" w:themeTint="D8"/>
    </w:rPr>
  </w:style>
  <w:style w:type="paragraph" w:styleId="Titel">
    <w:name w:val="Title"/>
    <w:basedOn w:val="Normal"/>
    <w:next w:val="Normal"/>
    <w:link w:val="TitelTegn"/>
    <w:uiPriority w:val="10"/>
    <w:qFormat/>
    <w:rsid w:val="00F263DE"/>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F263DE"/>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F263DE"/>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F263DE"/>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F263DE"/>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F263DE"/>
    <w:rPr>
      <w:i/>
      <w:iCs/>
      <w:color w:val="404040" w:themeColor="text1" w:themeTint="BF"/>
    </w:rPr>
  </w:style>
  <w:style w:type="paragraph" w:styleId="Listeafsnit">
    <w:name w:val="List Paragraph"/>
    <w:basedOn w:val="Normal"/>
    <w:uiPriority w:val="34"/>
    <w:qFormat/>
    <w:rsid w:val="00F263DE"/>
    <w:pPr>
      <w:ind w:left="720"/>
      <w:contextualSpacing/>
    </w:pPr>
  </w:style>
  <w:style w:type="character" w:styleId="Kraftigfremhvning">
    <w:name w:val="Intense Emphasis"/>
    <w:basedOn w:val="Standardskrifttypeiafsnit"/>
    <w:uiPriority w:val="21"/>
    <w:qFormat/>
    <w:rsid w:val="00F263DE"/>
    <w:rPr>
      <w:i/>
      <w:iCs/>
      <w:color w:val="0F4761" w:themeColor="accent1" w:themeShade="BF"/>
    </w:rPr>
  </w:style>
  <w:style w:type="paragraph" w:styleId="Strktcitat">
    <w:name w:val="Intense Quote"/>
    <w:basedOn w:val="Normal"/>
    <w:next w:val="Normal"/>
    <w:link w:val="StrktcitatTegn"/>
    <w:uiPriority w:val="30"/>
    <w:qFormat/>
    <w:rsid w:val="00F263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F263DE"/>
    <w:rPr>
      <w:i/>
      <w:iCs/>
      <w:color w:val="0F4761" w:themeColor="accent1" w:themeShade="BF"/>
    </w:rPr>
  </w:style>
  <w:style w:type="character" w:styleId="Kraftighenvisning">
    <w:name w:val="Intense Reference"/>
    <w:basedOn w:val="Standardskrifttypeiafsnit"/>
    <w:uiPriority w:val="32"/>
    <w:qFormat/>
    <w:rsid w:val="00F263DE"/>
    <w:rPr>
      <w:b/>
      <w:bCs/>
      <w:smallCaps/>
      <w:color w:val="0F4761" w:themeColor="accent1" w:themeShade="BF"/>
      <w:spacing w:val="5"/>
    </w:rPr>
  </w:style>
  <w:style w:type="paragraph" w:customStyle="1" w:styleId="msonormal0">
    <w:name w:val="msonormal"/>
    <w:basedOn w:val="Normal"/>
    <w:rsid w:val="00F263DE"/>
    <w:pPr>
      <w:spacing w:before="100" w:beforeAutospacing="1" w:after="100" w:afterAutospacing="1"/>
    </w:pPr>
    <w:rPr>
      <w:rFonts w:ascii="Times New Roman" w:eastAsia="Times New Roman" w:hAnsi="Times New Roman" w:cs="Times New Roman"/>
      <w:kern w:val="0"/>
      <w:lang w:eastAsia="da-DK"/>
      <w14:ligatures w14:val="none"/>
    </w:rPr>
  </w:style>
  <w:style w:type="paragraph" w:customStyle="1" w:styleId="paragraph">
    <w:name w:val="paragraph"/>
    <w:basedOn w:val="Normal"/>
    <w:rsid w:val="00F263DE"/>
    <w:pPr>
      <w:spacing w:before="100" w:beforeAutospacing="1" w:after="100" w:afterAutospacing="1"/>
    </w:pPr>
    <w:rPr>
      <w:rFonts w:ascii="Times New Roman" w:eastAsia="Times New Roman" w:hAnsi="Times New Roman" w:cs="Times New Roman"/>
      <w:kern w:val="0"/>
      <w:lang w:eastAsia="da-DK"/>
      <w14:ligatures w14:val="none"/>
    </w:rPr>
  </w:style>
  <w:style w:type="character" w:customStyle="1" w:styleId="textrun">
    <w:name w:val="textrun"/>
    <w:basedOn w:val="Standardskrifttypeiafsnit"/>
    <w:rsid w:val="00F263DE"/>
  </w:style>
  <w:style w:type="character" w:customStyle="1" w:styleId="normaltextrun">
    <w:name w:val="normaltextrun"/>
    <w:basedOn w:val="Standardskrifttypeiafsnit"/>
    <w:rsid w:val="00F263DE"/>
  </w:style>
  <w:style w:type="character" w:customStyle="1" w:styleId="eop">
    <w:name w:val="eop"/>
    <w:basedOn w:val="Standardskrifttypeiafsnit"/>
    <w:rsid w:val="00F263DE"/>
  </w:style>
  <w:style w:type="character" w:customStyle="1" w:styleId="pagebreakblob">
    <w:name w:val="pagebreakblob"/>
    <w:basedOn w:val="Standardskrifttypeiafsnit"/>
    <w:rsid w:val="00F263DE"/>
  </w:style>
  <w:style w:type="character" w:customStyle="1" w:styleId="pagebreaktextspan">
    <w:name w:val="pagebreaktextspan"/>
    <w:basedOn w:val="Standardskrifttypeiafsnit"/>
    <w:rsid w:val="00F263DE"/>
  </w:style>
  <w:style w:type="character" w:customStyle="1" w:styleId="pagebreakborderspan">
    <w:name w:val="pagebreakborderspan"/>
    <w:basedOn w:val="Standardskrifttypeiafsnit"/>
    <w:rsid w:val="00F263DE"/>
  </w:style>
  <w:style w:type="paragraph" w:customStyle="1" w:styleId="outlineelement">
    <w:name w:val="outlineelement"/>
    <w:basedOn w:val="Normal"/>
    <w:rsid w:val="00F263DE"/>
    <w:pPr>
      <w:spacing w:before="100" w:beforeAutospacing="1" w:after="100" w:afterAutospacing="1"/>
    </w:pPr>
    <w:rPr>
      <w:rFonts w:ascii="Times New Roman" w:eastAsia="Times New Roman" w:hAnsi="Times New Roman" w:cs="Times New Roman"/>
      <w:kern w:val="0"/>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18</Pages>
  <Words>2341</Words>
  <Characters>14282</Characters>
  <Application>Microsoft Office Word</Application>
  <DocSecurity>4</DocSecurity>
  <Lines>119</Lines>
  <Paragraphs>33</Paragraphs>
  <ScaleCrop>false</ScaleCrop>
  <Company/>
  <LinksUpToDate>false</LinksUpToDate>
  <CharactersWithSpaces>16590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David Lefkowitz</dc:creator>
  <cp:keywords/>
  <dc:description/>
  <cp:lastModifiedBy>Claus Bærholm Pedersen</cp:lastModifiedBy>
  <cp:revision>2</cp:revision>
  <dcterms:created xsi:type="dcterms:W3CDTF">2025-08-08T15:11:00Z</dcterms:created>
  <dcterms:modified xsi:type="dcterms:W3CDTF">2025-08-08T15:11:00Z</dcterms:modified>
</cp:coreProperties>
</file>